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50" w:rsidRDefault="00F01E50">
      <w:pPr>
        <w:pStyle w:val="TOCHeading"/>
      </w:pPr>
      <w:bookmarkStart w:id="0" w:name="_Toc160553859"/>
      <w:r>
        <w:t>Contents</w:t>
      </w:r>
    </w:p>
    <w:p w:rsidR="00F01E50" w:rsidRDefault="00F01E50">
      <w:pPr>
        <w:pStyle w:val="TOC1"/>
        <w:tabs>
          <w:tab w:val="right" w:leader="dot" w:pos="9913"/>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83358548" w:history="1">
        <w:r w:rsidRPr="00B414D7">
          <w:rPr>
            <w:rStyle w:val="Hyperlink"/>
            <w:noProof/>
          </w:rPr>
          <w:t>Manipura</w:t>
        </w:r>
        <w:r>
          <w:rPr>
            <w:noProof/>
            <w:webHidden/>
          </w:rPr>
          <w:tab/>
        </w:r>
        <w:r>
          <w:rPr>
            <w:noProof/>
            <w:webHidden/>
          </w:rPr>
          <w:fldChar w:fldCharType="begin"/>
        </w:r>
        <w:r>
          <w:rPr>
            <w:noProof/>
            <w:webHidden/>
          </w:rPr>
          <w:instrText xml:space="preserve"> PAGEREF _Toc383358548 \h </w:instrText>
        </w:r>
        <w:r>
          <w:rPr>
            <w:noProof/>
            <w:webHidden/>
          </w:rPr>
        </w:r>
        <w:r>
          <w:rPr>
            <w:noProof/>
            <w:webHidden/>
          </w:rPr>
          <w:fldChar w:fldCharType="separate"/>
        </w:r>
        <w:r>
          <w:rPr>
            <w:noProof/>
            <w:webHidden/>
          </w:rPr>
          <w:t>1</w:t>
        </w:r>
        <w:r>
          <w:rPr>
            <w:noProof/>
            <w:webHidden/>
          </w:rPr>
          <w:fldChar w:fldCharType="end"/>
        </w:r>
      </w:hyperlink>
    </w:p>
    <w:p w:rsidR="00F01E50" w:rsidRDefault="00F01E50">
      <w:pPr>
        <w:pStyle w:val="TOC1"/>
        <w:tabs>
          <w:tab w:val="right" w:leader="dot" w:pos="9913"/>
        </w:tabs>
        <w:rPr>
          <w:rFonts w:asciiTheme="minorHAnsi" w:eastAsiaTheme="minorEastAsia" w:hAnsiTheme="minorHAnsi" w:cstheme="minorBidi"/>
          <w:noProof/>
          <w:sz w:val="22"/>
          <w:szCs w:val="22"/>
        </w:rPr>
      </w:pPr>
      <w:hyperlink w:anchor="_Toc383358549" w:history="1">
        <w:r w:rsidRPr="00B414D7">
          <w:rPr>
            <w:rStyle w:val="Hyperlink"/>
            <w:noProof/>
          </w:rPr>
          <w:t>Om</w:t>
        </w:r>
        <w:r>
          <w:rPr>
            <w:noProof/>
            <w:webHidden/>
          </w:rPr>
          <w:tab/>
        </w:r>
        <w:r>
          <w:rPr>
            <w:noProof/>
            <w:webHidden/>
          </w:rPr>
          <w:fldChar w:fldCharType="begin"/>
        </w:r>
        <w:r>
          <w:rPr>
            <w:noProof/>
            <w:webHidden/>
          </w:rPr>
          <w:instrText xml:space="preserve"> PAGEREF _Toc383358549 \h </w:instrText>
        </w:r>
        <w:r>
          <w:rPr>
            <w:noProof/>
            <w:webHidden/>
          </w:rPr>
        </w:r>
        <w:r>
          <w:rPr>
            <w:noProof/>
            <w:webHidden/>
          </w:rPr>
          <w:fldChar w:fldCharType="separate"/>
        </w:r>
        <w:r>
          <w:rPr>
            <w:noProof/>
            <w:webHidden/>
          </w:rPr>
          <w:t>2</w:t>
        </w:r>
        <w:r>
          <w:rPr>
            <w:noProof/>
            <w:webHidden/>
          </w:rPr>
          <w:fldChar w:fldCharType="end"/>
        </w:r>
      </w:hyperlink>
    </w:p>
    <w:p w:rsidR="00F01E50" w:rsidRDefault="00F01E50">
      <w:pPr>
        <w:pStyle w:val="TOC1"/>
        <w:tabs>
          <w:tab w:val="right" w:leader="dot" w:pos="9913"/>
        </w:tabs>
        <w:rPr>
          <w:rFonts w:asciiTheme="minorHAnsi" w:eastAsiaTheme="minorEastAsia" w:hAnsiTheme="minorHAnsi" w:cstheme="minorBidi"/>
          <w:noProof/>
          <w:sz w:val="22"/>
          <w:szCs w:val="22"/>
        </w:rPr>
      </w:pPr>
      <w:hyperlink w:anchor="_Toc383358550" w:history="1">
        <w:r w:rsidRPr="00B414D7">
          <w:rPr>
            <w:rStyle w:val="Hyperlink"/>
            <w:noProof/>
          </w:rPr>
          <w:t>Mani</w:t>
        </w:r>
        <w:r>
          <w:rPr>
            <w:noProof/>
            <w:webHidden/>
          </w:rPr>
          <w:tab/>
        </w:r>
        <w:r>
          <w:rPr>
            <w:noProof/>
            <w:webHidden/>
          </w:rPr>
          <w:fldChar w:fldCharType="begin"/>
        </w:r>
        <w:r>
          <w:rPr>
            <w:noProof/>
            <w:webHidden/>
          </w:rPr>
          <w:instrText xml:space="preserve"> PAGEREF _Toc383358550 \h </w:instrText>
        </w:r>
        <w:r>
          <w:rPr>
            <w:noProof/>
            <w:webHidden/>
          </w:rPr>
        </w:r>
        <w:r>
          <w:rPr>
            <w:noProof/>
            <w:webHidden/>
          </w:rPr>
          <w:fldChar w:fldCharType="separate"/>
        </w:r>
        <w:r>
          <w:rPr>
            <w:noProof/>
            <w:webHidden/>
          </w:rPr>
          <w:t>4</w:t>
        </w:r>
        <w:r>
          <w:rPr>
            <w:noProof/>
            <w:webHidden/>
          </w:rPr>
          <w:fldChar w:fldCharType="end"/>
        </w:r>
      </w:hyperlink>
    </w:p>
    <w:p w:rsidR="00F01E50" w:rsidRDefault="00F01E50">
      <w:pPr>
        <w:pStyle w:val="TOC1"/>
        <w:tabs>
          <w:tab w:val="right" w:leader="dot" w:pos="9913"/>
        </w:tabs>
        <w:rPr>
          <w:rFonts w:asciiTheme="minorHAnsi" w:eastAsiaTheme="minorEastAsia" w:hAnsiTheme="minorHAnsi" w:cstheme="minorBidi"/>
          <w:noProof/>
          <w:sz w:val="22"/>
          <w:szCs w:val="22"/>
        </w:rPr>
      </w:pPr>
      <w:hyperlink w:anchor="_Toc383358551" w:history="1">
        <w:r w:rsidRPr="00B414D7">
          <w:rPr>
            <w:rStyle w:val="Hyperlink"/>
            <w:noProof/>
          </w:rPr>
          <w:t>Padme</w:t>
        </w:r>
        <w:r>
          <w:rPr>
            <w:noProof/>
            <w:webHidden/>
          </w:rPr>
          <w:tab/>
        </w:r>
        <w:r>
          <w:rPr>
            <w:noProof/>
            <w:webHidden/>
          </w:rPr>
          <w:fldChar w:fldCharType="begin"/>
        </w:r>
        <w:r>
          <w:rPr>
            <w:noProof/>
            <w:webHidden/>
          </w:rPr>
          <w:instrText xml:space="preserve"> PAGEREF _Toc383358551 \h </w:instrText>
        </w:r>
        <w:r>
          <w:rPr>
            <w:noProof/>
            <w:webHidden/>
          </w:rPr>
        </w:r>
        <w:r>
          <w:rPr>
            <w:noProof/>
            <w:webHidden/>
          </w:rPr>
          <w:fldChar w:fldCharType="separate"/>
        </w:r>
        <w:r>
          <w:rPr>
            <w:noProof/>
            <w:webHidden/>
          </w:rPr>
          <w:t>5</w:t>
        </w:r>
        <w:r>
          <w:rPr>
            <w:noProof/>
            <w:webHidden/>
          </w:rPr>
          <w:fldChar w:fldCharType="end"/>
        </w:r>
      </w:hyperlink>
    </w:p>
    <w:p w:rsidR="00F01E50" w:rsidRDefault="00F01E50">
      <w:pPr>
        <w:pStyle w:val="TOC1"/>
        <w:tabs>
          <w:tab w:val="right" w:leader="dot" w:pos="9913"/>
        </w:tabs>
        <w:rPr>
          <w:rFonts w:asciiTheme="minorHAnsi" w:eastAsiaTheme="minorEastAsia" w:hAnsiTheme="minorHAnsi" w:cstheme="minorBidi"/>
          <w:noProof/>
          <w:sz w:val="22"/>
          <w:szCs w:val="22"/>
        </w:rPr>
      </w:pPr>
      <w:hyperlink w:anchor="_Toc383358552" w:history="1">
        <w:r w:rsidRPr="00B414D7">
          <w:rPr>
            <w:rStyle w:val="Hyperlink"/>
            <w:noProof/>
          </w:rPr>
          <w:t>Hum</w:t>
        </w:r>
        <w:r>
          <w:rPr>
            <w:noProof/>
            <w:webHidden/>
          </w:rPr>
          <w:tab/>
        </w:r>
        <w:r>
          <w:rPr>
            <w:noProof/>
            <w:webHidden/>
          </w:rPr>
          <w:fldChar w:fldCharType="begin"/>
        </w:r>
        <w:r>
          <w:rPr>
            <w:noProof/>
            <w:webHidden/>
          </w:rPr>
          <w:instrText xml:space="preserve"> PAGEREF _Toc383358552 \h </w:instrText>
        </w:r>
        <w:r>
          <w:rPr>
            <w:noProof/>
            <w:webHidden/>
          </w:rPr>
        </w:r>
        <w:r>
          <w:rPr>
            <w:noProof/>
            <w:webHidden/>
          </w:rPr>
          <w:fldChar w:fldCharType="separate"/>
        </w:r>
        <w:r>
          <w:rPr>
            <w:noProof/>
            <w:webHidden/>
          </w:rPr>
          <w:t>5</w:t>
        </w:r>
        <w:r>
          <w:rPr>
            <w:noProof/>
            <w:webHidden/>
          </w:rPr>
          <w:fldChar w:fldCharType="end"/>
        </w:r>
      </w:hyperlink>
    </w:p>
    <w:p w:rsidR="00F01E50" w:rsidRDefault="00F01E50">
      <w:pPr>
        <w:pStyle w:val="TOC1"/>
        <w:tabs>
          <w:tab w:val="right" w:leader="dot" w:pos="9913"/>
        </w:tabs>
        <w:rPr>
          <w:rFonts w:asciiTheme="minorHAnsi" w:eastAsiaTheme="minorEastAsia" w:hAnsiTheme="minorHAnsi" w:cstheme="minorBidi"/>
          <w:noProof/>
          <w:sz w:val="22"/>
          <w:szCs w:val="22"/>
        </w:rPr>
      </w:pPr>
      <w:hyperlink w:anchor="_Toc383358553" w:history="1">
        <w:r w:rsidRPr="00B414D7">
          <w:rPr>
            <w:rStyle w:val="Hyperlink"/>
            <w:noProof/>
          </w:rPr>
          <w:t>Compassion</w:t>
        </w:r>
        <w:r>
          <w:rPr>
            <w:noProof/>
            <w:webHidden/>
          </w:rPr>
          <w:tab/>
        </w:r>
        <w:r>
          <w:rPr>
            <w:noProof/>
            <w:webHidden/>
          </w:rPr>
          <w:fldChar w:fldCharType="begin"/>
        </w:r>
        <w:r>
          <w:rPr>
            <w:noProof/>
            <w:webHidden/>
          </w:rPr>
          <w:instrText xml:space="preserve"> PAGEREF _Toc383358553 \h </w:instrText>
        </w:r>
        <w:r>
          <w:rPr>
            <w:noProof/>
            <w:webHidden/>
          </w:rPr>
        </w:r>
        <w:r>
          <w:rPr>
            <w:noProof/>
            <w:webHidden/>
          </w:rPr>
          <w:fldChar w:fldCharType="separate"/>
        </w:r>
        <w:r>
          <w:rPr>
            <w:noProof/>
            <w:webHidden/>
          </w:rPr>
          <w:t>6</w:t>
        </w:r>
        <w:r>
          <w:rPr>
            <w:noProof/>
            <w:webHidden/>
          </w:rPr>
          <w:fldChar w:fldCharType="end"/>
        </w:r>
      </w:hyperlink>
    </w:p>
    <w:p w:rsidR="00F01E50" w:rsidRDefault="00F01E50">
      <w:pPr>
        <w:pStyle w:val="TOC1"/>
        <w:tabs>
          <w:tab w:val="right" w:leader="dot" w:pos="9913"/>
        </w:tabs>
        <w:rPr>
          <w:rFonts w:asciiTheme="minorHAnsi" w:eastAsiaTheme="minorEastAsia" w:hAnsiTheme="minorHAnsi" w:cstheme="minorBidi"/>
          <w:noProof/>
          <w:sz w:val="22"/>
          <w:szCs w:val="22"/>
        </w:rPr>
      </w:pPr>
      <w:hyperlink w:anchor="_Toc383358554" w:history="1">
        <w:r w:rsidRPr="00B414D7">
          <w:rPr>
            <w:rStyle w:val="Hyperlink"/>
            <w:noProof/>
          </w:rPr>
          <w:t>Womb</w:t>
        </w:r>
        <w:r>
          <w:rPr>
            <w:noProof/>
            <w:webHidden/>
          </w:rPr>
          <w:tab/>
        </w:r>
        <w:r>
          <w:rPr>
            <w:noProof/>
            <w:webHidden/>
          </w:rPr>
          <w:fldChar w:fldCharType="begin"/>
        </w:r>
        <w:r>
          <w:rPr>
            <w:noProof/>
            <w:webHidden/>
          </w:rPr>
          <w:instrText xml:space="preserve"> PAGEREF _Toc383358554 \h </w:instrText>
        </w:r>
        <w:r>
          <w:rPr>
            <w:noProof/>
            <w:webHidden/>
          </w:rPr>
        </w:r>
        <w:r>
          <w:rPr>
            <w:noProof/>
            <w:webHidden/>
          </w:rPr>
          <w:fldChar w:fldCharType="separate"/>
        </w:r>
        <w:r>
          <w:rPr>
            <w:noProof/>
            <w:webHidden/>
          </w:rPr>
          <w:t>7</w:t>
        </w:r>
        <w:r>
          <w:rPr>
            <w:noProof/>
            <w:webHidden/>
          </w:rPr>
          <w:fldChar w:fldCharType="end"/>
        </w:r>
      </w:hyperlink>
    </w:p>
    <w:p w:rsidR="00F01E50" w:rsidRDefault="00F01E50">
      <w:pPr>
        <w:pStyle w:val="TOC1"/>
        <w:tabs>
          <w:tab w:val="right" w:leader="dot" w:pos="9913"/>
        </w:tabs>
        <w:rPr>
          <w:rFonts w:asciiTheme="minorHAnsi" w:eastAsiaTheme="minorEastAsia" w:hAnsiTheme="minorHAnsi" w:cstheme="minorBidi"/>
          <w:noProof/>
          <w:sz w:val="22"/>
          <w:szCs w:val="22"/>
        </w:rPr>
      </w:pPr>
      <w:hyperlink w:anchor="_Toc383358555" w:history="1">
        <w:r w:rsidRPr="00B414D7">
          <w:rPr>
            <w:rStyle w:val="Hyperlink"/>
            <w:noProof/>
          </w:rPr>
          <w:t>Adam</w:t>
        </w:r>
        <w:r>
          <w:rPr>
            <w:noProof/>
            <w:webHidden/>
          </w:rPr>
          <w:tab/>
        </w:r>
        <w:r>
          <w:rPr>
            <w:noProof/>
            <w:webHidden/>
          </w:rPr>
          <w:fldChar w:fldCharType="begin"/>
        </w:r>
        <w:r>
          <w:rPr>
            <w:noProof/>
            <w:webHidden/>
          </w:rPr>
          <w:instrText xml:space="preserve"> PAGEREF _Toc383358555 \h </w:instrText>
        </w:r>
        <w:r>
          <w:rPr>
            <w:noProof/>
            <w:webHidden/>
          </w:rPr>
        </w:r>
        <w:r>
          <w:rPr>
            <w:noProof/>
            <w:webHidden/>
          </w:rPr>
          <w:fldChar w:fldCharType="separate"/>
        </w:r>
        <w:r>
          <w:rPr>
            <w:noProof/>
            <w:webHidden/>
          </w:rPr>
          <w:t>8</w:t>
        </w:r>
        <w:r>
          <w:rPr>
            <w:noProof/>
            <w:webHidden/>
          </w:rPr>
          <w:fldChar w:fldCharType="end"/>
        </w:r>
      </w:hyperlink>
    </w:p>
    <w:p w:rsidR="00F01E50" w:rsidRDefault="00F01E50">
      <w:pPr>
        <w:pStyle w:val="TOC1"/>
        <w:tabs>
          <w:tab w:val="right" w:leader="dot" w:pos="9913"/>
        </w:tabs>
        <w:rPr>
          <w:rFonts w:asciiTheme="minorHAnsi" w:eastAsiaTheme="minorEastAsia" w:hAnsiTheme="minorHAnsi" w:cstheme="minorBidi"/>
          <w:noProof/>
          <w:sz w:val="22"/>
          <w:szCs w:val="22"/>
        </w:rPr>
      </w:pPr>
      <w:hyperlink w:anchor="_Toc383358556" w:history="1">
        <w:r w:rsidRPr="00B414D7">
          <w:rPr>
            <w:rStyle w:val="Hyperlink"/>
            <w:noProof/>
          </w:rPr>
          <w:t>Relating to The Absolute</w:t>
        </w:r>
        <w:r>
          <w:rPr>
            <w:noProof/>
            <w:webHidden/>
          </w:rPr>
          <w:tab/>
        </w:r>
        <w:r>
          <w:rPr>
            <w:noProof/>
            <w:webHidden/>
          </w:rPr>
          <w:fldChar w:fldCharType="begin"/>
        </w:r>
        <w:r>
          <w:rPr>
            <w:noProof/>
            <w:webHidden/>
          </w:rPr>
          <w:instrText xml:space="preserve"> PAGEREF _Toc383358556 \h </w:instrText>
        </w:r>
        <w:r>
          <w:rPr>
            <w:noProof/>
            <w:webHidden/>
          </w:rPr>
        </w:r>
        <w:r>
          <w:rPr>
            <w:noProof/>
            <w:webHidden/>
          </w:rPr>
          <w:fldChar w:fldCharType="separate"/>
        </w:r>
        <w:r>
          <w:rPr>
            <w:noProof/>
            <w:webHidden/>
          </w:rPr>
          <w:t>9</w:t>
        </w:r>
        <w:r>
          <w:rPr>
            <w:noProof/>
            <w:webHidden/>
          </w:rPr>
          <w:fldChar w:fldCharType="end"/>
        </w:r>
      </w:hyperlink>
    </w:p>
    <w:p w:rsidR="00F01E50" w:rsidRDefault="00F01E50">
      <w:pPr>
        <w:pStyle w:val="TOC1"/>
        <w:tabs>
          <w:tab w:val="right" w:leader="dot" w:pos="9913"/>
        </w:tabs>
        <w:rPr>
          <w:rFonts w:asciiTheme="minorHAnsi" w:eastAsiaTheme="minorEastAsia" w:hAnsiTheme="minorHAnsi" w:cstheme="minorBidi"/>
          <w:noProof/>
          <w:sz w:val="22"/>
          <w:szCs w:val="22"/>
        </w:rPr>
      </w:pPr>
      <w:hyperlink w:anchor="_Toc383358557" w:history="1">
        <w:r w:rsidRPr="00B414D7">
          <w:rPr>
            <w:rStyle w:val="Hyperlink"/>
            <w:noProof/>
          </w:rPr>
          <w:t>Absolute Good and Bad</w:t>
        </w:r>
        <w:r>
          <w:rPr>
            <w:noProof/>
            <w:webHidden/>
          </w:rPr>
          <w:tab/>
        </w:r>
        <w:r>
          <w:rPr>
            <w:noProof/>
            <w:webHidden/>
          </w:rPr>
          <w:fldChar w:fldCharType="begin"/>
        </w:r>
        <w:r>
          <w:rPr>
            <w:noProof/>
            <w:webHidden/>
          </w:rPr>
          <w:instrText xml:space="preserve"> PAGEREF _Toc383358557 \h </w:instrText>
        </w:r>
        <w:r>
          <w:rPr>
            <w:noProof/>
            <w:webHidden/>
          </w:rPr>
        </w:r>
        <w:r>
          <w:rPr>
            <w:noProof/>
            <w:webHidden/>
          </w:rPr>
          <w:fldChar w:fldCharType="separate"/>
        </w:r>
        <w:r>
          <w:rPr>
            <w:noProof/>
            <w:webHidden/>
          </w:rPr>
          <w:t>10</w:t>
        </w:r>
        <w:r>
          <w:rPr>
            <w:noProof/>
            <w:webHidden/>
          </w:rPr>
          <w:fldChar w:fldCharType="end"/>
        </w:r>
      </w:hyperlink>
    </w:p>
    <w:p w:rsidR="00F01E50" w:rsidRDefault="00F01E50">
      <w:pPr>
        <w:pStyle w:val="TOC1"/>
        <w:tabs>
          <w:tab w:val="right" w:leader="dot" w:pos="9913"/>
        </w:tabs>
        <w:rPr>
          <w:rFonts w:asciiTheme="minorHAnsi" w:eastAsiaTheme="minorEastAsia" w:hAnsiTheme="minorHAnsi" w:cstheme="minorBidi"/>
          <w:noProof/>
          <w:sz w:val="22"/>
          <w:szCs w:val="22"/>
        </w:rPr>
      </w:pPr>
      <w:hyperlink w:anchor="_Toc383358558" w:history="1">
        <w:r w:rsidRPr="00B414D7">
          <w:rPr>
            <w:rStyle w:val="Hyperlink"/>
            <w:noProof/>
          </w:rPr>
          <w:t>Uniqueness</w:t>
        </w:r>
        <w:r>
          <w:rPr>
            <w:noProof/>
            <w:webHidden/>
          </w:rPr>
          <w:tab/>
        </w:r>
        <w:r>
          <w:rPr>
            <w:noProof/>
            <w:webHidden/>
          </w:rPr>
          <w:fldChar w:fldCharType="begin"/>
        </w:r>
        <w:r>
          <w:rPr>
            <w:noProof/>
            <w:webHidden/>
          </w:rPr>
          <w:instrText xml:space="preserve"> PAGEREF _Toc383358558 \h </w:instrText>
        </w:r>
        <w:r>
          <w:rPr>
            <w:noProof/>
            <w:webHidden/>
          </w:rPr>
        </w:r>
        <w:r>
          <w:rPr>
            <w:noProof/>
            <w:webHidden/>
          </w:rPr>
          <w:fldChar w:fldCharType="separate"/>
        </w:r>
        <w:r>
          <w:rPr>
            <w:noProof/>
            <w:webHidden/>
          </w:rPr>
          <w:t>11</w:t>
        </w:r>
        <w:r>
          <w:rPr>
            <w:noProof/>
            <w:webHidden/>
          </w:rPr>
          <w:fldChar w:fldCharType="end"/>
        </w:r>
      </w:hyperlink>
    </w:p>
    <w:p w:rsidR="00F01E50" w:rsidRDefault="00F01E50">
      <w:pPr>
        <w:pStyle w:val="TOC1"/>
        <w:tabs>
          <w:tab w:val="right" w:leader="dot" w:pos="9913"/>
        </w:tabs>
        <w:rPr>
          <w:rFonts w:asciiTheme="minorHAnsi" w:eastAsiaTheme="minorEastAsia" w:hAnsiTheme="minorHAnsi" w:cstheme="minorBidi"/>
          <w:noProof/>
          <w:sz w:val="22"/>
          <w:szCs w:val="22"/>
        </w:rPr>
      </w:pPr>
      <w:hyperlink w:anchor="_Toc383358559" w:history="1">
        <w:r w:rsidRPr="00B414D7">
          <w:rPr>
            <w:rStyle w:val="Hyperlink"/>
            <w:noProof/>
          </w:rPr>
          <w:t>Sin</w:t>
        </w:r>
        <w:r>
          <w:rPr>
            <w:noProof/>
            <w:webHidden/>
          </w:rPr>
          <w:tab/>
        </w:r>
        <w:r>
          <w:rPr>
            <w:noProof/>
            <w:webHidden/>
          </w:rPr>
          <w:fldChar w:fldCharType="begin"/>
        </w:r>
        <w:r>
          <w:rPr>
            <w:noProof/>
            <w:webHidden/>
          </w:rPr>
          <w:instrText xml:space="preserve"> PAGEREF _Toc383358559 \h </w:instrText>
        </w:r>
        <w:r>
          <w:rPr>
            <w:noProof/>
            <w:webHidden/>
          </w:rPr>
        </w:r>
        <w:r>
          <w:rPr>
            <w:noProof/>
            <w:webHidden/>
          </w:rPr>
          <w:fldChar w:fldCharType="separate"/>
        </w:r>
        <w:r>
          <w:rPr>
            <w:noProof/>
            <w:webHidden/>
          </w:rPr>
          <w:t>11</w:t>
        </w:r>
        <w:r>
          <w:rPr>
            <w:noProof/>
            <w:webHidden/>
          </w:rPr>
          <w:fldChar w:fldCharType="end"/>
        </w:r>
      </w:hyperlink>
    </w:p>
    <w:p w:rsidR="00F01E50" w:rsidRDefault="00F01E50">
      <w:pPr>
        <w:pStyle w:val="TOC1"/>
        <w:tabs>
          <w:tab w:val="right" w:leader="dot" w:pos="9913"/>
        </w:tabs>
        <w:rPr>
          <w:rFonts w:asciiTheme="minorHAnsi" w:eastAsiaTheme="minorEastAsia" w:hAnsiTheme="minorHAnsi" w:cstheme="minorBidi"/>
          <w:noProof/>
          <w:sz w:val="22"/>
          <w:szCs w:val="22"/>
        </w:rPr>
      </w:pPr>
      <w:hyperlink w:anchor="_Toc383358560" w:history="1">
        <w:r w:rsidRPr="00B414D7">
          <w:rPr>
            <w:rStyle w:val="Hyperlink"/>
            <w:noProof/>
          </w:rPr>
          <w:t>Falling asleep</w:t>
        </w:r>
        <w:r>
          <w:rPr>
            <w:noProof/>
            <w:webHidden/>
          </w:rPr>
          <w:tab/>
        </w:r>
        <w:r>
          <w:rPr>
            <w:noProof/>
            <w:webHidden/>
          </w:rPr>
          <w:fldChar w:fldCharType="begin"/>
        </w:r>
        <w:r>
          <w:rPr>
            <w:noProof/>
            <w:webHidden/>
          </w:rPr>
          <w:instrText xml:space="preserve"> PAGEREF _Toc383358560 \h </w:instrText>
        </w:r>
        <w:r>
          <w:rPr>
            <w:noProof/>
            <w:webHidden/>
          </w:rPr>
        </w:r>
        <w:r>
          <w:rPr>
            <w:noProof/>
            <w:webHidden/>
          </w:rPr>
          <w:fldChar w:fldCharType="separate"/>
        </w:r>
        <w:r>
          <w:rPr>
            <w:noProof/>
            <w:webHidden/>
          </w:rPr>
          <w:t>14</w:t>
        </w:r>
        <w:r>
          <w:rPr>
            <w:noProof/>
            <w:webHidden/>
          </w:rPr>
          <w:fldChar w:fldCharType="end"/>
        </w:r>
      </w:hyperlink>
    </w:p>
    <w:p w:rsidR="00F01E50" w:rsidRDefault="00F01E50">
      <w:r>
        <w:fldChar w:fldCharType="end"/>
      </w:r>
    </w:p>
    <w:p w:rsidR="004907B7" w:rsidRDefault="004907B7" w:rsidP="00D71D86">
      <w:pPr>
        <w:pStyle w:val="Title"/>
        <w:ind w:firstLine="0"/>
      </w:pPr>
      <w:bookmarkStart w:id="1" w:name="_Toc383358548"/>
      <w:r>
        <w:t>Manipura</w:t>
      </w:r>
      <w:bookmarkEnd w:id="0"/>
      <w:bookmarkEnd w:id="1"/>
    </w:p>
    <w:p w:rsidR="00D3356B" w:rsidRPr="00181831" w:rsidRDefault="00D3356B" w:rsidP="00D3356B">
      <w:pPr>
        <w:jc w:val="right"/>
        <w:rPr>
          <w:i/>
        </w:rPr>
      </w:pPr>
      <w:r>
        <w:rPr>
          <w:i/>
        </w:rPr>
        <w:t>[</w:t>
      </w:r>
      <w:r w:rsidRPr="00181831">
        <w:rPr>
          <w:i/>
        </w:rPr>
        <w:t>A talk</w:t>
      </w:r>
      <w:r>
        <w:rPr>
          <w:i/>
        </w:rPr>
        <w:t xml:space="preserve"> </w:t>
      </w:r>
      <w:r w:rsidRPr="00181831">
        <w:rPr>
          <w:i/>
        </w:rPr>
        <w:t>given by Eugene Halliday</w:t>
      </w:r>
      <w:r>
        <w:rPr>
          <w:i/>
        </w:rPr>
        <w:t>.</w:t>
      </w:r>
    </w:p>
    <w:p w:rsidR="00D3356B" w:rsidRDefault="00D3356B" w:rsidP="00D3356B">
      <w:pPr>
        <w:jc w:val="right"/>
        <w:rPr>
          <w:i/>
        </w:rPr>
      </w:pPr>
      <w:r w:rsidRPr="00181831">
        <w:rPr>
          <w:i/>
        </w:rPr>
        <w:t>Comments in square brackets,</w:t>
      </w:r>
      <w:r>
        <w:rPr>
          <w:i/>
        </w:rPr>
        <w:t xml:space="preserve"> </w:t>
      </w:r>
      <w:r w:rsidRPr="00181831">
        <w:rPr>
          <w:i/>
        </w:rPr>
        <w:t>drawings</w:t>
      </w:r>
      <w:r>
        <w:rPr>
          <w:i/>
        </w:rPr>
        <w:t xml:space="preserve">, </w:t>
      </w:r>
    </w:p>
    <w:p w:rsidR="00D3356B" w:rsidRPr="00181831" w:rsidRDefault="00D3356B" w:rsidP="00D3356B">
      <w:pPr>
        <w:jc w:val="right"/>
        <w:rPr>
          <w:i/>
        </w:rPr>
      </w:pPr>
      <w:r>
        <w:rPr>
          <w:i/>
        </w:rPr>
        <w:t>arbitrary headings</w:t>
      </w:r>
      <w:r w:rsidRPr="00181831">
        <w:rPr>
          <w:i/>
        </w:rPr>
        <w:t xml:space="preserve"> and transcription by John Bailey</w:t>
      </w:r>
      <w:r>
        <w:rPr>
          <w:i/>
        </w:rPr>
        <w:t>.]</w:t>
      </w:r>
    </w:p>
    <w:p w:rsidR="004907B7" w:rsidRDefault="004907B7" w:rsidP="0001111F"/>
    <w:p w:rsidR="00B403BE" w:rsidRDefault="004907B7" w:rsidP="0001111F">
      <w:r>
        <w:t>I’ve been asked to talk about a special Hindu concept, which comes under the title Manipura. I don’t know whether you’re old enough, any of you, to remember Dorothy Lamour</w:t>
      </w:r>
      <w:r w:rsidR="00713DC1">
        <w:t xml:space="preserve"> </w:t>
      </w:r>
      <w:r>
        <w:t xml:space="preserve">in </w:t>
      </w:r>
      <w:r w:rsidR="002E3D66">
        <w:t>“</w:t>
      </w:r>
      <w:r w:rsidR="008D1F34">
        <w:t>T</w:t>
      </w:r>
      <w:r>
        <w:t xml:space="preserve">he </w:t>
      </w:r>
      <w:r w:rsidR="008D1F34">
        <w:t>M</w:t>
      </w:r>
      <w:r>
        <w:t>oon of Manakoora</w:t>
      </w:r>
      <w:r w:rsidR="002E3D66">
        <w:t>”</w:t>
      </w:r>
      <w:r>
        <w:t>? Well this is the moon of Manipura.</w:t>
      </w:r>
      <w:r w:rsidR="00D32E0F">
        <w:t xml:space="preserve"> This is a little more serious than she and Bob Hope ha</w:t>
      </w:r>
      <w:r w:rsidR="002E3D66">
        <w:t>d</w:t>
      </w:r>
      <w:r w:rsidR="00D32E0F">
        <w:t xml:space="preserve"> been ca</w:t>
      </w:r>
      <w:r w:rsidR="006B0B9F">
        <w:t>st</w:t>
      </w:r>
      <w:r w:rsidR="00D32E0F">
        <w:t xml:space="preserve"> in. </w:t>
      </w:r>
    </w:p>
    <w:p w:rsidR="006B0B9F" w:rsidRDefault="00EB0BA3" w:rsidP="006B0B9F">
      <w:pPr>
        <w:pStyle w:val="Question"/>
      </w:pPr>
      <w:r>
        <w:t xml:space="preserve">[Female member of the audience] </w:t>
      </w:r>
      <w:r w:rsidR="006B0B9F">
        <w:t>How do you spell it</w:t>
      </w:r>
      <w:r w:rsidR="00D3356B">
        <w:t>,</w:t>
      </w:r>
      <w:r w:rsidR="006B0B9F">
        <w:t xml:space="preserve"> please?</w:t>
      </w:r>
    </w:p>
    <w:p w:rsidR="006B0B9F" w:rsidRDefault="006B0B9F" w:rsidP="0001111F">
      <w:r>
        <w:t>Pardon?</w:t>
      </w:r>
    </w:p>
    <w:p w:rsidR="006B0B9F" w:rsidRDefault="006B0B9F" w:rsidP="00D3356B">
      <w:pPr>
        <w:pStyle w:val="Questioner"/>
      </w:pPr>
      <w:r>
        <w:t>How do you spell it</w:t>
      </w:r>
      <w:r w:rsidR="00D3356B">
        <w:t>,</w:t>
      </w:r>
      <w:r>
        <w:t xml:space="preserve"> please?</w:t>
      </w:r>
    </w:p>
    <w:p w:rsidR="00D3356B" w:rsidRDefault="00D32E0F" w:rsidP="0001111F">
      <w:r>
        <w:t xml:space="preserve">D-o-r-o-t-h-y </w:t>
      </w:r>
      <w:r w:rsidRPr="00D3356B">
        <w:rPr>
          <w:i/>
        </w:rPr>
        <w:t>[laughter from the audience]</w:t>
      </w:r>
      <w:r w:rsidR="006B0B9F" w:rsidRPr="00D3356B">
        <w:rPr>
          <w:i/>
        </w:rPr>
        <w:t>.</w:t>
      </w:r>
      <w:r w:rsidR="006B0B9F">
        <w:t xml:space="preserve"> </w:t>
      </w:r>
    </w:p>
    <w:p w:rsidR="008962EB" w:rsidRDefault="008962EB" w:rsidP="00D3356B">
      <w:pPr>
        <w:pStyle w:val="Questioner"/>
      </w:pPr>
      <w:r w:rsidRPr="008962EB">
        <w:t>I’ve actually put down d-o- [</w:t>
      </w:r>
      <w:r w:rsidRPr="001F245A">
        <w:t>laughing</w:t>
      </w:r>
      <w:r w:rsidRPr="008962EB">
        <w:t>]</w:t>
      </w:r>
      <w:r w:rsidR="006B0B9F">
        <w:t>.</w:t>
      </w:r>
      <w:r w:rsidR="00D3356B">
        <w:t xml:space="preserve"> </w:t>
      </w:r>
      <w:r w:rsidR="002E3D66">
        <w:t>It’s</w:t>
      </w:r>
      <w:r w:rsidR="00D3356B">
        <w:t xml:space="preserve"> because you don’t like putting the machine on!</w:t>
      </w:r>
      <w:r w:rsidR="001F245A">
        <w:t xml:space="preserve"> </w:t>
      </w:r>
      <w:r w:rsidR="00EB0BA3">
        <w:t>[Overhead projector]</w:t>
      </w:r>
    </w:p>
    <w:p w:rsidR="00D3356B" w:rsidRDefault="00403C44" w:rsidP="0001111F">
      <w:r>
        <w:rPr>
          <w:noProof/>
        </w:rPr>
        <w:drawing>
          <wp:anchor distT="0" distB="0" distL="114300" distR="114300" simplePos="0" relativeHeight="251656192" behindDoc="0" locked="0" layoutInCell="1" allowOverlap="1">
            <wp:simplePos x="0" y="0"/>
            <wp:positionH relativeFrom="column">
              <wp:posOffset>4766310</wp:posOffset>
            </wp:positionH>
            <wp:positionV relativeFrom="paragraph">
              <wp:posOffset>65405</wp:posOffset>
            </wp:positionV>
            <wp:extent cx="1608455" cy="1872615"/>
            <wp:effectExtent l="19050" t="0" r="0" b="0"/>
            <wp:wrapSquare wrapText="bothSides"/>
            <wp:docPr id="10" name="Picture 10" descr="A O 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O M 1"/>
                    <pic:cNvPicPr>
                      <a:picLocks noChangeAspect="1" noChangeArrowheads="1"/>
                    </pic:cNvPicPr>
                  </pic:nvPicPr>
                  <pic:blipFill>
                    <a:blip r:embed="rId7" cstate="print"/>
                    <a:srcRect/>
                    <a:stretch>
                      <a:fillRect/>
                    </a:stretch>
                  </pic:blipFill>
                  <pic:spPr bwMode="auto">
                    <a:xfrm>
                      <a:off x="0" y="0"/>
                      <a:ext cx="1608455" cy="1872615"/>
                    </a:xfrm>
                    <a:prstGeom prst="rect">
                      <a:avLst/>
                    </a:prstGeom>
                    <a:noFill/>
                    <a:ln w="9525">
                      <a:noFill/>
                      <a:miter lim="800000"/>
                      <a:headEnd/>
                      <a:tailEnd/>
                    </a:ln>
                  </pic:spPr>
                </pic:pic>
              </a:graphicData>
            </a:graphic>
          </wp:anchor>
        </w:drawing>
      </w:r>
      <w:r w:rsidR="008962EB" w:rsidRPr="003F3942">
        <w:t xml:space="preserve">For your sake I’ll put it on. </w:t>
      </w:r>
    </w:p>
    <w:p w:rsidR="00D3356B" w:rsidRDefault="00D3356B" w:rsidP="00D3356B">
      <w:pPr>
        <w:pStyle w:val="Questioner"/>
      </w:pPr>
      <w:r>
        <w:t>Thank you.</w:t>
      </w:r>
    </w:p>
    <w:p w:rsidR="008962EB" w:rsidRPr="003F3942" w:rsidRDefault="008962EB" w:rsidP="0001111F">
      <w:r w:rsidRPr="003F3942">
        <w:t>Only for your sake</w:t>
      </w:r>
      <w:r w:rsidR="00EB0BA3">
        <w:t>.</w:t>
      </w:r>
      <w:r w:rsidRPr="003F3942">
        <w:t xml:space="preserve"> </w:t>
      </w:r>
      <w:r w:rsidR="009049A0">
        <w:t>N</w:t>
      </w:r>
      <w:r w:rsidRPr="003F3942">
        <w:t>o</w:t>
      </w:r>
      <w:r w:rsidR="00D3356B">
        <w:t>body</w:t>
      </w:r>
      <w:r w:rsidRPr="003F3942">
        <w:t xml:space="preserve"> else must look. If you do, </w:t>
      </w:r>
      <w:r w:rsidR="009049A0">
        <w:t>look</w:t>
      </w:r>
      <w:r w:rsidRPr="003F3942">
        <w:t xml:space="preserve"> this way. I’m going to write it vertically</w:t>
      </w:r>
      <w:r w:rsidR="00D3356B">
        <w:t xml:space="preserve"> </w:t>
      </w:r>
      <w:r w:rsidRPr="003F3942">
        <w:t>.</w:t>
      </w:r>
      <w:r w:rsidR="00D3356B">
        <w:t>..</w:t>
      </w:r>
      <w:r w:rsidRPr="003F3942">
        <w:t xml:space="preserve"> </w:t>
      </w:r>
      <w:r w:rsidR="00D3356B">
        <w:t>w</w:t>
      </w:r>
      <w:r w:rsidRPr="003F3942">
        <w:t>hat’s wrong</w:t>
      </w:r>
      <w:r w:rsidR="006B0B9F">
        <w:t>,</w:t>
      </w:r>
      <w:r w:rsidRPr="003F3942">
        <w:t xml:space="preserve"> David</w:t>
      </w:r>
      <w:r w:rsidR="00D3356B">
        <w:t>?</w:t>
      </w:r>
    </w:p>
    <w:p w:rsidR="008962EB" w:rsidRPr="003F3942" w:rsidRDefault="00D3356B" w:rsidP="006B0B9F">
      <w:pPr>
        <w:pStyle w:val="Question"/>
      </w:pPr>
      <w:r>
        <w:t xml:space="preserve">[David] </w:t>
      </w:r>
      <w:r w:rsidR="006B0B9F">
        <w:t>Not at the moment you’re not.</w:t>
      </w:r>
    </w:p>
    <w:p w:rsidR="004A15F5" w:rsidRDefault="008962EB" w:rsidP="0001111F">
      <w:r w:rsidRPr="003F3942">
        <w:t>Funny, that, isn’t it?</w:t>
      </w:r>
      <w:r w:rsidR="006B0B9F">
        <w:t xml:space="preserve"> </w:t>
      </w:r>
      <w:r w:rsidRPr="003F3942">
        <w:t xml:space="preserve">I deliberately moved it to see if I’d get corrected </w:t>
      </w:r>
      <w:r w:rsidRPr="009049A0">
        <w:rPr>
          <w:i/>
        </w:rPr>
        <w:t>[more laughter]</w:t>
      </w:r>
      <w:r w:rsidR="00E00C15">
        <w:t>.</w:t>
      </w:r>
      <w:r w:rsidRPr="003F3942">
        <w:t xml:space="preserve"> It was ok when I came in. </w:t>
      </w:r>
      <w:r w:rsidR="00B069E3" w:rsidRPr="003F3942">
        <w:t>This week’s deliberate mistake. Now</w:t>
      </w:r>
      <w:r w:rsidR="00E00C15">
        <w:t>,</w:t>
      </w:r>
      <w:r w:rsidR="00B069E3" w:rsidRPr="003F3942">
        <w:t xml:space="preserve"> usually</w:t>
      </w:r>
      <w:r w:rsidR="006B0B9F">
        <w:t>,</w:t>
      </w:r>
      <w:r w:rsidR="00B069E3" w:rsidRPr="003F3942">
        <w:t xml:space="preserve"> this is written horizontally across the page</w:t>
      </w:r>
      <w:r w:rsidR="009049A0">
        <w:t>,</w:t>
      </w:r>
      <w:r w:rsidR="00B069E3" w:rsidRPr="003F3942">
        <w:t xml:space="preserve"> </w:t>
      </w:r>
      <w:r w:rsidR="009049A0">
        <w:t>a</w:t>
      </w:r>
      <w:r w:rsidR="00B069E3" w:rsidRPr="003F3942">
        <w:t>nd you then tend to read it like a sentence</w:t>
      </w:r>
      <w:r w:rsidR="006B0B9F">
        <w:t>,</w:t>
      </w:r>
      <w:r w:rsidR="00B069E3" w:rsidRPr="003F3942">
        <w:t xml:space="preserve"> with a beginning</w:t>
      </w:r>
      <w:r w:rsidR="006B0B9F">
        <w:t>,</w:t>
      </w:r>
      <w:r w:rsidR="00B069E3" w:rsidRPr="003F3942">
        <w:t xml:space="preserve"> and a </w:t>
      </w:r>
      <w:r w:rsidR="008D1F34" w:rsidRPr="003F3942">
        <w:t>m</w:t>
      </w:r>
      <w:r w:rsidR="00B069E3" w:rsidRPr="003F3942">
        <w:t>iddle, and an end. I’m going to write it vertically for ontological reasons</w:t>
      </w:r>
      <w:r w:rsidR="006B0B9F">
        <w:t xml:space="preserve"> </w:t>
      </w:r>
      <w:r w:rsidR="004A15F5">
        <w:t>...</w:t>
      </w:r>
      <w:r w:rsidR="00B069E3" w:rsidRPr="003F3942">
        <w:t xml:space="preserve"> </w:t>
      </w:r>
      <w:r w:rsidR="006B0B9F">
        <w:t>t</w:t>
      </w:r>
      <w:r w:rsidR="00B069E3" w:rsidRPr="003F3942">
        <w:t xml:space="preserve">hat is to say for reasons of the hierarchy in the universe. </w:t>
      </w:r>
    </w:p>
    <w:p w:rsidR="004A15F5" w:rsidRPr="004A15F5" w:rsidRDefault="004A15F5" w:rsidP="004A15F5">
      <w:pPr>
        <w:pStyle w:val="Heading1"/>
      </w:pPr>
      <w:bookmarkStart w:id="2" w:name="_Toc383358549"/>
      <w:r w:rsidRPr="004A15F5">
        <w:lastRenderedPageBreak/>
        <w:t>Om</w:t>
      </w:r>
      <w:bookmarkEnd w:id="2"/>
    </w:p>
    <w:p w:rsidR="008962EB" w:rsidRPr="003F3942" w:rsidRDefault="00B069E3" w:rsidP="0001111F">
      <w:r w:rsidRPr="003F3942">
        <w:t>So I’m going to put a magical word to begin with. Can anybody pronounce that for me?</w:t>
      </w:r>
    </w:p>
    <w:p w:rsidR="00B069E3" w:rsidRPr="003F3942" w:rsidRDefault="00E00C15" w:rsidP="006B0B9F">
      <w:pPr>
        <w:pStyle w:val="Question"/>
      </w:pPr>
      <w:r>
        <w:t xml:space="preserve">[Several people] </w:t>
      </w:r>
      <w:r w:rsidR="005270ED" w:rsidRPr="003F3942">
        <w:t>O</w:t>
      </w:r>
      <w:r w:rsidR="00B069E3" w:rsidRPr="003F3942">
        <w:t>m.</w:t>
      </w:r>
    </w:p>
    <w:p w:rsidR="0060234F" w:rsidRDefault="00E00C15" w:rsidP="0001111F">
      <w:r>
        <w:t xml:space="preserve">Om? </w:t>
      </w:r>
      <w:r w:rsidR="00B069E3" w:rsidRPr="003F3942">
        <w:t xml:space="preserve">I know an Englishman who went away to India, </w:t>
      </w:r>
      <w:r w:rsidR="000D6525" w:rsidRPr="003F3942">
        <w:t>e</w:t>
      </w:r>
      <w:r w:rsidR="00B069E3" w:rsidRPr="003F3942">
        <w:t>specially to learn how to pro</w:t>
      </w:r>
      <w:r w:rsidR="000D6525" w:rsidRPr="003F3942">
        <w:t>n</w:t>
      </w:r>
      <w:r w:rsidR="00B069E3" w:rsidRPr="003F3942">
        <w:t xml:space="preserve">ounce that word. </w:t>
      </w:r>
      <w:r w:rsidR="000D6525" w:rsidRPr="003F3942">
        <w:t xml:space="preserve">And he came back and said he had learnt the secret of the sacred </w:t>
      </w:r>
      <w:smartTag w:uri="urn:schemas-microsoft-com:office:smarttags" w:element="place">
        <w:r w:rsidR="000D6525" w:rsidRPr="003F3942">
          <w:t>Om.</w:t>
        </w:r>
      </w:smartTag>
      <w:r w:rsidR="000D6525" w:rsidRPr="003F3942">
        <w:t xml:space="preserve"> </w:t>
      </w:r>
      <w:r w:rsidR="000D6525" w:rsidRPr="009049A0">
        <w:rPr>
          <w:i/>
        </w:rPr>
        <w:t>[</w:t>
      </w:r>
      <w:r w:rsidR="006B0B9F" w:rsidRPr="009049A0">
        <w:rPr>
          <w:i/>
        </w:rPr>
        <w:t xml:space="preserve">pronounced affectedly </w:t>
      </w:r>
      <w:r w:rsidR="001F245A" w:rsidRPr="009049A0">
        <w:rPr>
          <w:i/>
        </w:rPr>
        <w:t>‘</w:t>
      </w:r>
      <w:r w:rsidR="006B0B9F" w:rsidRPr="009049A0">
        <w:rPr>
          <w:i/>
        </w:rPr>
        <w:t>ome</w:t>
      </w:r>
      <w:r w:rsidR="001F245A" w:rsidRPr="009049A0">
        <w:rPr>
          <w:i/>
        </w:rPr>
        <w:t>’</w:t>
      </w:r>
      <w:r w:rsidR="006B0B9F" w:rsidRPr="009049A0">
        <w:rPr>
          <w:i/>
        </w:rPr>
        <w:t xml:space="preserve"> as in </w:t>
      </w:r>
      <w:r w:rsidR="001F245A" w:rsidRPr="009049A0">
        <w:rPr>
          <w:i/>
        </w:rPr>
        <w:t>‘</w:t>
      </w:r>
      <w:r w:rsidR="006B0B9F" w:rsidRPr="009049A0">
        <w:rPr>
          <w:i/>
        </w:rPr>
        <w:t>home</w:t>
      </w:r>
      <w:r w:rsidR="001F245A" w:rsidRPr="009049A0">
        <w:rPr>
          <w:i/>
        </w:rPr>
        <w:t>’</w:t>
      </w:r>
      <w:r w:rsidR="006B0B9F" w:rsidRPr="009049A0">
        <w:rPr>
          <w:i/>
        </w:rPr>
        <w:t xml:space="preserve">; followed by audience </w:t>
      </w:r>
      <w:r w:rsidR="000D6525" w:rsidRPr="009049A0">
        <w:rPr>
          <w:i/>
        </w:rPr>
        <w:t>laughter]</w:t>
      </w:r>
      <w:r w:rsidR="000D6525" w:rsidRPr="003F3942">
        <w:t xml:space="preserve">. Now </w:t>
      </w:r>
      <w:r w:rsidR="009049A0">
        <w:t>are we</w:t>
      </w:r>
      <w:r w:rsidR="000D6525" w:rsidRPr="003F3942">
        <w:t xml:space="preserve"> to draw a line under that one</w:t>
      </w:r>
      <w:r w:rsidR="009049A0">
        <w:t>?</w:t>
      </w:r>
      <w:r w:rsidR="000D6525" w:rsidRPr="003F3942">
        <w:t xml:space="preserve"> </w:t>
      </w:r>
      <w:r w:rsidR="009049A0">
        <w:t>B</w:t>
      </w:r>
      <w:r w:rsidR="000D6525" w:rsidRPr="003F3942">
        <w:t>ecause that means the pre-analytic wholeness of being</w:t>
      </w:r>
      <w:r w:rsidR="0060234F">
        <w:t>,</w:t>
      </w:r>
      <w:r w:rsidR="000D6525" w:rsidRPr="003F3942">
        <w:t xml:space="preserve"> in two aspects</w:t>
      </w:r>
      <w:r w:rsidR="0060234F">
        <w:t>: t</w:t>
      </w:r>
      <w:r w:rsidR="000D6525" w:rsidRPr="003F3942">
        <w:t xml:space="preserve">he O </w:t>
      </w:r>
      <w:r w:rsidR="009049A0">
        <w:t>the</w:t>
      </w:r>
      <w:r w:rsidR="000D6525" w:rsidRPr="003F3942">
        <w:t xml:space="preserve"> intellective, not substantial</w:t>
      </w:r>
      <w:r w:rsidR="009049A0">
        <w:t>;</w:t>
      </w:r>
      <w:r w:rsidR="000D6525" w:rsidRPr="003F3942">
        <w:t xml:space="preserve"> and the M</w:t>
      </w:r>
      <w:r w:rsidR="0060234F">
        <w:t>,</w:t>
      </w:r>
      <w:r w:rsidR="000D6525" w:rsidRPr="003F3942">
        <w:t xml:space="preserve"> the substantial aspect of the same. So it means the totality of all conceivables</w:t>
      </w:r>
      <w:r w:rsidR="00595B39">
        <w:t>,</w:t>
      </w:r>
      <w:r w:rsidR="000D6525" w:rsidRPr="003F3942">
        <w:t xml:space="preserve"> viewed in their simultaneity. </w:t>
      </w:r>
      <w:r w:rsidR="005270ED" w:rsidRPr="003F3942">
        <w:t>It represents the omniscience of what is signified by the concept of god</w:t>
      </w:r>
      <w:r w:rsidR="002D6435">
        <w:t>,</w:t>
      </w:r>
      <w:r w:rsidR="005270ED" w:rsidRPr="003F3942">
        <w:t xml:space="preserve"> </w:t>
      </w:r>
      <w:r w:rsidR="002D6435">
        <w:t>i</w:t>
      </w:r>
      <w:r w:rsidR="005270ED" w:rsidRPr="003F3942">
        <w:t xml:space="preserve">ncluding the concept of god. Now that is prior to analysis. So the next word must be analysis. </w:t>
      </w:r>
    </w:p>
    <w:p w:rsidR="005270ED" w:rsidRPr="003F3942" w:rsidRDefault="005270ED" w:rsidP="0001111F">
      <w:r w:rsidRPr="003F3942">
        <w:t xml:space="preserve">And this is a very charming word. The </w:t>
      </w:r>
      <w:r w:rsidR="0060234F">
        <w:t>‘M’</w:t>
      </w:r>
      <w:r w:rsidRPr="003F3942">
        <w:t xml:space="preserve"> occurs again</w:t>
      </w:r>
      <w:r w:rsidR="002D6435">
        <w:t>,</w:t>
      </w:r>
      <w:r w:rsidRPr="003F3942">
        <w:t xml:space="preserve"> but now it is subject to what is signified by </w:t>
      </w:r>
      <w:r w:rsidR="002D6435">
        <w:t>A</w:t>
      </w:r>
      <w:r w:rsidRPr="003F3942">
        <w:t>-</w:t>
      </w:r>
      <w:r w:rsidR="002D6435">
        <w:t>N</w:t>
      </w:r>
      <w:r w:rsidRPr="003F3942">
        <w:t>-</w:t>
      </w:r>
      <w:r w:rsidR="002D6435">
        <w:t>I</w:t>
      </w:r>
      <w:r w:rsidRPr="003F3942">
        <w:t xml:space="preserve">. </w:t>
      </w:r>
      <w:r w:rsidR="002D6435">
        <w:t>N</w:t>
      </w:r>
      <w:r w:rsidRPr="003F3942">
        <w:t xml:space="preserve">ow do you know the </w:t>
      </w:r>
      <w:r w:rsidR="002D6435">
        <w:t>A-N</w:t>
      </w:r>
      <w:r w:rsidRPr="003F3942">
        <w:t xml:space="preserve"> means a serpent, running</w:t>
      </w:r>
      <w:r w:rsidR="0060234F">
        <w:t>?</w:t>
      </w:r>
      <w:r w:rsidRPr="003F3942">
        <w:t xml:space="preserve"> When the serpent runs </w:t>
      </w:r>
      <w:r w:rsidR="0060234F">
        <w:t>...</w:t>
      </w:r>
      <w:r w:rsidRPr="003F3942">
        <w:t xml:space="preserve"> shall I draw you a running serpent? </w:t>
      </w:r>
      <w:r w:rsidR="002D6435">
        <w:t>I’ll draw you</w:t>
      </w:r>
      <w:r w:rsidRPr="003F3942">
        <w:t xml:space="preserve"> a running serpent, one running serpent</w:t>
      </w:r>
      <w:r w:rsidR="0060234F">
        <w:t>, like this</w:t>
      </w:r>
      <w:r w:rsidRPr="003F3942">
        <w:t xml:space="preserve">. </w:t>
      </w:r>
      <w:r w:rsidR="00403C44">
        <w:rPr>
          <w:noProof/>
        </w:rPr>
        <w:drawing>
          <wp:anchor distT="0" distB="0" distL="114300" distR="114300" simplePos="0" relativeHeight="251657216" behindDoc="0" locked="0" layoutInCell="1" allowOverlap="1">
            <wp:simplePos x="0" y="0"/>
            <wp:positionH relativeFrom="column">
              <wp:posOffset>3407410</wp:posOffset>
            </wp:positionH>
            <wp:positionV relativeFrom="paragraph">
              <wp:posOffset>76835</wp:posOffset>
            </wp:positionV>
            <wp:extent cx="2938780" cy="1232535"/>
            <wp:effectExtent l="19050" t="0" r="0" b="0"/>
            <wp:wrapSquare wrapText="bothSides"/>
            <wp:docPr id="11" name="Picture 11" descr="island of 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land of being"/>
                    <pic:cNvPicPr>
                      <a:picLocks noChangeAspect="1" noChangeArrowheads="1"/>
                    </pic:cNvPicPr>
                  </pic:nvPicPr>
                  <pic:blipFill>
                    <a:blip r:embed="rId8" cstate="print"/>
                    <a:srcRect/>
                    <a:stretch>
                      <a:fillRect/>
                    </a:stretch>
                  </pic:blipFill>
                  <pic:spPr bwMode="auto">
                    <a:xfrm>
                      <a:off x="0" y="0"/>
                      <a:ext cx="2938780" cy="1232535"/>
                    </a:xfrm>
                    <a:prstGeom prst="rect">
                      <a:avLst/>
                    </a:prstGeom>
                    <a:noFill/>
                    <a:ln w="9525">
                      <a:noFill/>
                      <a:miter lim="800000"/>
                      <a:headEnd/>
                      <a:tailEnd/>
                    </a:ln>
                  </pic:spPr>
                </pic:pic>
              </a:graphicData>
            </a:graphic>
          </wp:anchor>
        </w:drawing>
      </w:r>
      <w:r w:rsidRPr="003F3942">
        <w:t xml:space="preserve">Now sometimes the serpent, being a little sensuous, excites itself by dashing across itself like that. </w:t>
      </w:r>
      <w:r w:rsidR="002D6435">
        <w:t>A</w:t>
      </w:r>
      <w:r w:rsidRPr="003F3942">
        <w:t>nd at th</w:t>
      </w:r>
      <w:r w:rsidR="0060234F">
        <w:t>at</w:t>
      </w:r>
      <w:r w:rsidRPr="003F3942">
        <w:t xml:space="preserve"> point it makes a point or letter I pronounced ee, as in Italian. </w:t>
      </w:r>
      <w:r w:rsidR="0060234F">
        <w:t>Th</w:t>
      </w:r>
      <w:r w:rsidRPr="003F3942">
        <w:t xml:space="preserve">at point is the terminal vowel there. </w:t>
      </w:r>
      <w:r w:rsidR="00AC7F35">
        <w:t>[4:07]</w:t>
      </w:r>
    </w:p>
    <w:p w:rsidR="0060234F" w:rsidRDefault="00403C44" w:rsidP="0001111F">
      <w:r>
        <w:rPr>
          <w:noProof/>
        </w:rPr>
        <w:drawing>
          <wp:anchor distT="0" distB="0" distL="114300" distR="114300" simplePos="0" relativeHeight="251660288" behindDoc="0" locked="0" layoutInCell="1" allowOverlap="1">
            <wp:simplePos x="0" y="0"/>
            <wp:positionH relativeFrom="column">
              <wp:posOffset>4686300</wp:posOffset>
            </wp:positionH>
            <wp:positionV relativeFrom="paragraph">
              <wp:posOffset>2700020</wp:posOffset>
            </wp:positionV>
            <wp:extent cx="1779905" cy="934085"/>
            <wp:effectExtent l="19050" t="0" r="0" b="0"/>
            <wp:wrapSquare wrapText="bothSides"/>
            <wp:docPr id="15" name="Picture 15" descr="Letter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tter H"/>
                    <pic:cNvPicPr>
                      <a:picLocks noChangeAspect="1" noChangeArrowheads="1"/>
                    </pic:cNvPicPr>
                  </pic:nvPicPr>
                  <pic:blipFill>
                    <a:blip r:embed="rId9" cstate="print"/>
                    <a:srcRect/>
                    <a:stretch>
                      <a:fillRect/>
                    </a:stretch>
                  </pic:blipFill>
                  <pic:spPr bwMode="auto">
                    <a:xfrm>
                      <a:off x="0" y="0"/>
                      <a:ext cx="1779905" cy="93408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4135120</wp:posOffset>
            </wp:positionH>
            <wp:positionV relativeFrom="paragraph">
              <wp:posOffset>850265</wp:posOffset>
            </wp:positionV>
            <wp:extent cx="1948815" cy="1388110"/>
            <wp:effectExtent l="19050" t="0" r="0" b="0"/>
            <wp:wrapSquare wrapText="bothSides"/>
            <wp:docPr id="14" name="Picture 14" descr="Lett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tter E"/>
                    <pic:cNvPicPr>
                      <a:picLocks noChangeAspect="1" noChangeArrowheads="1"/>
                    </pic:cNvPicPr>
                  </pic:nvPicPr>
                  <pic:blipFill>
                    <a:blip r:embed="rId10" cstate="print"/>
                    <a:srcRect/>
                    <a:stretch>
                      <a:fillRect/>
                    </a:stretch>
                  </pic:blipFill>
                  <pic:spPr bwMode="auto">
                    <a:xfrm>
                      <a:off x="0" y="0"/>
                      <a:ext cx="1948815" cy="138811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20955</wp:posOffset>
            </wp:positionH>
            <wp:positionV relativeFrom="paragraph">
              <wp:posOffset>934720</wp:posOffset>
            </wp:positionV>
            <wp:extent cx="3706495" cy="1246505"/>
            <wp:effectExtent l="19050" t="0" r="8255" b="0"/>
            <wp:wrapSquare wrapText="bothSides"/>
            <wp:docPr id="13" name="Picture 13" descr="letter 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tter B2"/>
                    <pic:cNvPicPr>
                      <a:picLocks noChangeAspect="1" noChangeArrowheads="1"/>
                    </pic:cNvPicPr>
                  </pic:nvPicPr>
                  <pic:blipFill>
                    <a:blip r:embed="rId11" cstate="print"/>
                    <a:srcRect/>
                    <a:stretch>
                      <a:fillRect/>
                    </a:stretch>
                  </pic:blipFill>
                  <pic:spPr bwMode="auto">
                    <a:xfrm>
                      <a:off x="0" y="0"/>
                      <a:ext cx="3706495" cy="1246505"/>
                    </a:xfrm>
                    <a:prstGeom prst="rect">
                      <a:avLst/>
                    </a:prstGeom>
                    <a:noFill/>
                    <a:ln w="9525">
                      <a:noFill/>
                      <a:miter lim="800000"/>
                      <a:headEnd/>
                      <a:tailEnd/>
                    </a:ln>
                  </pic:spPr>
                </pic:pic>
              </a:graphicData>
            </a:graphic>
          </wp:anchor>
        </w:drawing>
      </w:r>
      <w:r w:rsidR="0060234F">
        <w:t>S</w:t>
      </w:r>
      <w:r w:rsidR="005270ED" w:rsidRPr="003F3942">
        <w:t xml:space="preserve">o imagine a running serpent suddenly crossing itself. Now you know that in crossing, </w:t>
      </w:r>
      <w:r w:rsidR="00C517C6" w:rsidRPr="003F3942">
        <w:t>it</w:t>
      </w:r>
      <w:r w:rsidR="0060234F">
        <w:t xml:space="preserve"> ha</w:t>
      </w:r>
      <w:r w:rsidR="00C517C6" w:rsidRPr="003F3942">
        <w:t>s made a closed zone here. If I do it very simply it crosses</w:t>
      </w:r>
      <w:r w:rsidR="0060234F">
        <w:t>,</w:t>
      </w:r>
      <w:r w:rsidR="00C517C6" w:rsidRPr="003F3942">
        <w:t xml:space="preserve"> </w:t>
      </w:r>
      <w:r w:rsidR="0060234F">
        <w:t>and</w:t>
      </w:r>
      <w:r w:rsidR="00C517C6" w:rsidRPr="003F3942">
        <w:t xml:space="preserve"> immediately her</w:t>
      </w:r>
      <w:r w:rsidR="0060234F">
        <w:t>e</w:t>
      </w:r>
      <w:r w:rsidR="00C517C6" w:rsidRPr="003F3942">
        <w:t xml:space="preserve"> there</w:t>
      </w:r>
      <w:r w:rsidR="0060234F">
        <w:t>’</w:t>
      </w:r>
      <w:r w:rsidR="00C517C6" w:rsidRPr="003F3942">
        <w:t xml:space="preserve">s an island of being. Now the letter B was originally a sphere, and then drawn on a flat surface as a circle, and signifies anything whatever that can be circumscribed with a line, and therefore recognised as a form. Now the </w:t>
      </w:r>
      <w:r w:rsidR="007C479E" w:rsidRPr="003F3942">
        <w:t>M</w:t>
      </w:r>
      <w:r w:rsidR="00C517C6" w:rsidRPr="003F3942">
        <w:t xml:space="preserve"> i</w:t>
      </w:r>
      <w:r w:rsidR="007C479E" w:rsidRPr="003F3942">
        <w:t>t</w:t>
      </w:r>
      <w:r w:rsidR="00C517C6" w:rsidRPr="003F3942">
        <w:t xml:space="preserve">self means the substantial aspect of that sacred </w:t>
      </w:r>
      <w:r w:rsidR="007C479E" w:rsidRPr="003F3942">
        <w:t>OM</w:t>
      </w:r>
      <w:r w:rsidR="0060234F">
        <w:t xml:space="preserve"> </w:t>
      </w:r>
      <w:r w:rsidR="006F3163">
        <w:t>—</w:t>
      </w:r>
      <w:r w:rsidR="00C517C6" w:rsidRPr="003F3942">
        <w:t xml:space="preserve"> not the intellective aspect, the substantial aspect</w:t>
      </w:r>
      <w:r w:rsidR="0060234F">
        <w:t xml:space="preserve"> </w:t>
      </w:r>
      <w:r w:rsidR="006F3163">
        <w:t>—</w:t>
      </w:r>
      <w:r w:rsidR="00C517C6" w:rsidRPr="003F3942">
        <w:t xml:space="preserve"> </w:t>
      </w:r>
      <w:r w:rsidR="0060234F">
        <w:t>a</w:t>
      </w:r>
      <w:r w:rsidR="00C517C6" w:rsidRPr="003F3942">
        <w:t>nd consequently we must view it as demoted. You know that we use an aspirate to signify spirit</w:t>
      </w:r>
      <w:r w:rsidR="007C479E" w:rsidRPr="003F3942">
        <w:t>,</w:t>
      </w:r>
      <w:r w:rsidR="00C517C6" w:rsidRPr="003F3942">
        <w:t xml:space="preserve"> </w:t>
      </w:r>
      <w:r w:rsidR="007C479E" w:rsidRPr="003F3942">
        <w:t>o</w:t>
      </w:r>
      <w:r w:rsidR="00C517C6" w:rsidRPr="003F3942">
        <w:t>ur letter H</w:t>
      </w:r>
      <w:r w:rsidR="007C479E" w:rsidRPr="003F3942">
        <w:t xml:space="preserve"> </w:t>
      </w:r>
      <w:r w:rsidR="006F3163">
        <w:t>...</w:t>
      </w:r>
      <w:r w:rsidR="00C517C6" w:rsidRPr="003F3942">
        <w:t xml:space="preserve"> and the soft form of it is a soft</w:t>
      </w:r>
      <w:r w:rsidR="0060234F">
        <w:t>er</w:t>
      </w:r>
      <w:r w:rsidR="00C517C6" w:rsidRPr="003F3942">
        <w:t xml:space="preserve"> H. Can anybody pronounce a soft H for me</w:t>
      </w:r>
      <w:r w:rsidR="0060234F">
        <w:t>,</w:t>
      </w:r>
      <w:r w:rsidR="00C517C6" w:rsidRPr="003F3942">
        <w:t xml:space="preserve"> </w:t>
      </w:r>
      <w:r w:rsidR="0060234F">
        <w:t>a</w:t>
      </w:r>
      <w:r w:rsidR="00C517C6" w:rsidRPr="003F3942">
        <w:t xml:space="preserve">nd a hard H? </w:t>
      </w:r>
    </w:p>
    <w:p w:rsidR="0060234F" w:rsidRDefault="007C479E" w:rsidP="0001111F">
      <w:r w:rsidRPr="003F3942">
        <w:t>A</w:t>
      </w:r>
      <w:r w:rsidR="00C517C6" w:rsidRPr="003F3942">
        <w:t xml:space="preserve"> simple H like hhhhh</w:t>
      </w:r>
      <w:r w:rsidRPr="003F3942">
        <w:t>,</w:t>
      </w:r>
      <w:r w:rsidR="00C517C6" w:rsidRPr="003F3942">
        <w:t xml:space="preserve"> just breath</w:t>
      </w:r>
      <w:r w:rsidR="006F3163">
        <w:t>e</w:t>
      </w:r>
      <w:r w:rsidR="00C517C6" w:rsidRPr="003F3942">
        <w:t xml:space="preserve"> with your mouth </w:t>
      </w:r>
      <w:r w:rsidRPr="003F3942">
        <w:t>h</w:t>
      </w:r>
      <w:r w:rsidR="00C517C6" w:rsidRPr="003F3942">
        <w:t>hhhh. That’s soft. Now block it at the back of your mouth with the back of your tongue</w:t>
      </w:r>
      <w:r w:rsidR="005C2D5F" w:rsidRPr="003F3942">
        <w:t xml:space="preserve"> </w:t>
      </w:r>
      <w:r w:rsidR="0060234F">
        <w:t>...</w:t>
      </w:r>
      <w:r w:rsidR="00C517C6" w:rsidRPr="003F3942">
        <w:t xml:space="preserve"> </w:t>
      </w:r>
      <w:r w:rsidR="005C2D5F" w:rsidRPr="003F3942">
        <w:t>that’s a hard one</w:t>
      </w:r>
      <w:r w:rsidR="006F3163">
        <w:t xml:space="preserve"> [</w:t>
      </w:r>
      <w:r w:rsidR="006F3163" w:rsidRPr="006F3163">
        <w:rPr>
          <w:i/>
        </w:rPr>
        <w:t>like the German Ch or the Arabic Kh</w:t>
      </w:r>
      <w:r w:rsidR="006F3163">
        <w:t>]</w:t>
      </w:r>
      <w:r w:rsidR="005C2D5F" w:rsidRPr="003F3942">
        <w:t>. The gentle one is the fifth letter of the alphabet</w:t>
      </w:r>
      <w:r w:rsidR="0060234F">
        <w:t>,</w:t>
      </w:r>
      <w:r w:rsidR="005C2D5F" w:rsidRPr="003F3942">
        <w:t xml:space="preserve"> which in English is </w:t>
      </w:r>
      <w:r w:rsidR="00644B02">
        <w:t xml:space="preserve">E </w:t>
      </w:r>
      <w:r w:rsidR="0060234F">
        <w:t>a</w:t>
      </w:r>
      <w:r w:rsidR="005C2D5F" w:rsidRPr="003F3942">
        <w:t xml:space="preserve">nd in Hebrew is Heh, and </w:t>
      </w:r>
      <w:r w:rsidR="0060234F">
        <w:t xml:space="preserve">it </w:t>
      </w:r>
      <w:r w:rsidR="005C2D5F" w:rsidRPr="003F3942">
        <w:t>signifies a threefold force</w:t>
      </w:r>
      <w:r w:rsidR="0060234F">
        <w:t>-</w:t>
      </w:r>
      <w:r w:rsidR="005C2D5F" w:rsidRPr="003F3942">
        <w:t>form</w:t>
      </w:r>
      <w:r w:rsidR="0060234F">
        <w:t>-</w:t>
      </w:r>
      <w:r w:rsidR="005C2D5F" w:rsidRPr="003F3942">
        <w:t xml:space="preserve">function </w:t>
      </w:r>
      <w:r w:rsidR="0060234F">
        <w:t>...</w:t>
      </w:r>
      <w:r w:rsidR="005C2D5F" w:rsidRPr="003F3942">
        <w:t xml:space="preserve"> very gentle. It means life without impedances. But when you come to the hard H</w:t>
      </w:r>
      <w:r w:rsidR="0060234F">
        <w:t>,</w:t>
      </w:r>
      <w:r w:rsidR="005C2D5F" w:rsidRPr="003F3942">
        <w:t xml:space="preserve"> called </w:t>
      </w:r>
      <w:r w:rsidR="005C2D5F" w:rsidRPr="005C2D5F">
        <w:t>spiritus asper</w:t>
      </w:r>
      <w:r w:rsidR="005C2D5F" w:rsidRPr="003F3942">
        <w:t>, you grip it</w:t>
      </w:r>
      <w:r w:rsidR="00644B02">
        <w:t>,</w:t>
      </w:r>
      <w:r w:rsidR="005C2D5F" w:rsidRPr="003F3942">
        <w:t xml:space="preserve"> and </w:t>
      </w:r>
      <w:r w:rsidR="0060234F">
        <w:t xml:space="preserve">life </w:t>
      </w:r>
      <w:r w:rsidR="005C2D5F" w:rsidRPr="003F3942">
        <w:t xml:space="preserve">is </w:t>
      </w:r>
      <w:r w:rsidR="00644B02">
        <w:t xml:space="preserve">then </w:t>
      </w:r>
      <w:r w:rsidR="005C2D5F" w:rsidRPr="003F3942">
        <w:t>under control</w:t>
      </w:r>
      <w:r w:rsidR="0060234F">
        <w:t>.</w:t>
      </w:r>
      <w:r w:rsidR="005C2D5F" w:rsidRPr="003F3942">
        <w:t xml:space="preserve"> </w:t>
      </w:r>
      <w:r w:rsidR="0060234F">
        <w:t>A</w:t>
      </w:r>
      <w:r w:rsidR="005C2D5F" w:rsidRPr="003F3942">
        <w:t>nd therefore the eighth letter, the H</w:t>
      </w:r>
      <w:r w:rsidR="0060234F">
        <w:t>,</w:t>
      </w:r>
      <w:r w:rsidR="005C2D5F" w:rsidRPr="003F3942">
        <w:t xml:space="preserve"> signifies hierarchical control. </w:t>
      </w:r>
    </w:p>
    <w:p w:rsidR="0057594A" w:rsidRPr="003F3942" w:rsidRDefault="005C2D5F" w:rsidP="0001111F">
      <w:r w:rsidRPr="003F3942">
        <w:t>Now</w:t>
      </w:r>
      <w:r w:rsidR="0060234F">
        <w:t>,</w:t>
      </w:r>
      <w:r w:rsidRPr="003F3942">
        <w:t xml:space="preserve"> </w:t>
      </w:r>
      <w:r w:rsidR="0060234F">
        <w:t xml:space="preserve">the </w:t>
      </w:r>
      <w:r w:rsidRPr="003F3942">
        <w:t xml:space="preserve">free spirit is represented by a letter </w:t>
      </w:r>
      <w:r w:rsidR="0060234F">
        <w:t>which in English is ‘</w:t>
      </w:r>
      <w:r w:rsidRPr="003F3942">
        <w:t>A</w:t>
      </w:r>
      <w:r w:rsidR="0060234F">
        <w:t>’</w:t>
      </w:r>
      <w:r w:rsidRPr="003F3942">
        <w:t xml:space="preserve">, so </w:t>
      </w:r>
      <w:r w:rsidR="0060234F">
        <w:t xml:space="preserve">I’ll put that here, </w:t>
      </w:r>
      <w:r w:rsidR="00492A2B">
        <w:t>‘</w:t>
      </w:r>
      <w:r w:rsidR="0060234F">
        <w:t>A</w:t>
      </w:r>
      <w:r w:rsidR="00492A2B">
        <w:t>’</w:t>
      </w:r>
      <w:r w:rsidR="0060234F">
        <w:t xml:space="preserve"> ...</w:t>
      </w:r>
      <w:r w:rsidRPr="003F3942">
        <w:t xml:space="preserve"> that’s the Absolute</w:t>
      </w:r>
      <w:r w:rsidR="0060234F">
        <w:t>.</w:t>
      </w:r>
      <w:r w:rsidRPr="003F3942">
        <w:t xml:space="preserve"> </w:t>
      </w:r>
      <w:r w:rsidR="0060234F">
        <w:t>A</w:t>
      </w:r>
      <w:r w:rsidRPr="003F3942">
        <w:t xml:space="preserve">nd that is above the concept of the </w:t>
      </w:r>
      <w:r w:rsidR="00492A2B">
        <w:t>‘</w:t>
      </w:r>
      <w:r w:rsidRPr="003F3942">
        <w:t>O</w:t>
      </w:r>
      <w:r w:rsidR="00492A2B">
        <w:t>’</w:t>
      </w:r>
      <w:r w:rsidRPr="003F3942">
        <w:t xml:space="preserve"> and </w:t>
      </w:r>
      <w:r w:rsidR="0060234F">
        <w:t xml:space="preserve">the </w:t>
      </w:r>
      <w:r w:rsidR="00492A2B">
        <w:t>‘</w:t>
      </w:r>
      <w:r w:rsidRPr="003F3942">
        <w:t>M</w:t>
      </w:r>
      <w:r w:rsidR="00492A2B">
        <w:t>’</w:t>
      </w:r>
      <w:r w:rsidRPr="003F3942">
        <w:t xml:space="preserve"> as polar opposites. Intellective</w:t>
      </w:r>
      <w:r w:rsidR="004A15F5">
        <w:t>,</w:t>
      </w:r>
      <w:r w:rsidRPr="003F3942">
        <w:t xml:space="preserve"> non-substantial idea, substantialised body which is simply the idea compressed</w:t>
      </w:r>
      <w:r w:rsidR="004A15F5">
        <w:t>,</w:t>
      </w:r>
      <w:r w:rsidRPr="003F3942">
        <w:t xml:space="preserve"> energetically. The A’s the Absolute so we could write it over the </w:t>
      </w:r>
      <w:smartTag w:uri="urn:schemas-microsoft-com:office:smarttags" w:element="place">
        <w:r w:rsidRPr="003F3942">
          <w:t>Om</w:t>
        </w:r>
      </w:smartTag>
      <w:r w:rsidRPr="003F3942">
        <w:t xml:space="preserve"> and let one arm of the A go down </w:t>
      </w:r>
      <w:r w:rsidRPr="003F3942">
        <w:lastRenderedPageBreak/>
        <w:t xml:space="preserve">to M and one arm to O. </w:t>
      </w:r>
      <w:r w:rsidR="0057594A" w:rsidRPr="003F3942">
        <w:t>That’s what we call polari</w:t>
      </w:r>
      <w:r w:rsidR="002E7338" w:rsidRPr="003F3942">
        <w:t>s</w:t>
      </w:r>
      <w:r w:rsidR="0057594A" w:rsidRPr="003F3942">
        <w:t>ation. The tie in the middle signifies that they are not really two separates. They are two aspects of an Absolute.</w:t>
      </w:r>
    </w:p>
    <w:p w:rsidR="008962EB" w:rsidRPr="003F3942" w:rsidRDefault="00403C44" w:rsidP="0001111F">
      <w:r>
        <w:rPr>
          <w:noProof/>
        </w:rPr>
        <w:drawing>
          <wp:anchor distT="0" distB="0" distL="114300" distR="114300" simplePos="0" relativeHeight="251661312" behindDoc="0" locked="0" layoutInCell="1" allowOverlap="1">
            <wp:simplePos x="0" y="0"/>
            <wp:positionH relativeFrom="column">
              <wp:posOffset>5025390</wp:posOffset>
            </wp:positionH>
            <wp:positionV relativeFrom="paragraph">
              <wp:posOffset>-198120</wp:posOffset>
            </wp:positionV>
            <wp:extent cx="1251585" cy="1486535"/>
            <wp:effectExtent l="19050" t="0" r="5715" b="0"/>
            <wp:wrapSquare wrapText="bothSides"/>
            <wp:docPr id="16" name="Picture 16" descr="A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OM"/>
                    <pic:cNvPicPr>
                      <a:picLocks noChangeAspect="1" noChangeArrowheads="1"/>
                    </pic:cNvPicPr>
                  </pic:nvPicPr>
                  <pic:blipFill>
                    <a:blip r:embed="rId12" cstate="print"/>
                    <a:srcRect/>
                    <a:stretch>
                      <a:fillRect/>
                    </a:stretch>
                  </pic:blipFill>
                  <pic:spPr bwMode="auto">
                    <a:xfrm>
                      <a:off x="0" y="0"/>
                      <a:ext cx="1251585" cy="1486535"/>
                    </a:xfrm>
                    <a:prstGeom prst="rect">
                      <a:avLst/>
                    </a:prstGeom>
                    <a:noFill/>
                    <a:ln w="9525">
                      <a:noFill/>
                      <a:miter lim="800000"/>
                      <a:headEnd/>
                      <a:tailEnd/>
                    </a:ln>
                  </pic:spPr>
                </pic:pic>
              </a:graphicData>
            </a:graphic>
          </wp:anchor>
        </w:drawing>
      </w:r>
      <w:r w:rsidR="0057594A" w:rsidRPr="003F3942">
        <w:t>Now</w:t>
      </w:r>
      <w:r w:rsidR="004A15F5">
        <w:t>,</w:t>
      </w:r>
      <w:r w:rsidR="0057594A" w:rsidRPr="003F3942">
        <w:t xml:space="preserve"> the Absolute is utterly unconditioned. I want you to imagine this</w:t>
      </w:r>
      <w:r w:rsidR="004A15F5">
        <w:t>:</w:t>
      </w:r>
      <w:r w:rsidR="0057594A" w:rsidRPr="003F3942">
        <w:t xml:space="preserve"> an</w:t>
      </w:r>
      <w:r w:rsidR="005C2D5F" w:rsidRPr="003F3942">
        <w:t xml:space="preserve"> </w:t>
      </w:r>
      <w:r w:rsidR="004A15F5">
        <w:t>A</w:t>
      </w:r>
      <w:r w:rsidR="0057594A" w:rsidRPr="003F3942">
        <w:t xml:space="preserve">bsolutely </w:t>
      </w:r>
      <w:r w:rsidR="004A15F5">
        <w:t>U</w:t>
      </w:r>
      <w:r w:rsidR="0057594A" w:rsidRPr="003F3942">
        <w:t xml:space="preserve">nconditioned </w:t>
      </w:r>
      <w:r w:rsidR="004A15F5">
        <w:t>S</w:t>
      </w:r>
      <w:r w:rsidR="0057594A" w:rsidRPr="003F3942">
        <w:t xml:space="preserve">entient </w:t>
      </w:r>
      <w:r w:rsidR="004A15F5">
        <w:t>P</w:t>
      </w:r>
      <w:r w:rsidR="0057594A" w:rsidRPr="003F3942">
        <w:t xml:space="preserve">ower. </w:t>
      </w:r>
      <w:r w:rsidR="004A15F5">
        <w:t xml:space="preserve">Now </w:t>
      </w:r>
      <w:r w:rsidR="0057594A" w:rsidRPr="003F3942">
        <w:t>I’m going to represent it as consciousness with no object impeding it. What is it like</w:t>
      </w:r>
      <w:r w:rsidR="004A15F5">
        <w:t>?</w:t>
      </w:r>
      <w:r w:rsidR="0057594A" w:rsidRPr="003F3942">
        <w:t xml:space="preserve"> Think of your awareness. Think of your awareness without an idea to limit it, without an emotion </w:t>
      </w:r>
      <w:r w:rsidR="009F791B" w:rsidRPr="003F3942">
        <w:t xml:space="preserve">to </w:t>
      </w:r>
      <w:r w:rsidR="0057594A" w:rsidRPr="003F3942">
        <w:t xml:space="preserve">limit it, without an impulse of Will to limit it </w:t>
      </w:r>
      <w:r w:rsidR="004A15F5">
        <w:t>...</w:t>
      </w:r>
      <w:r w:rsidR="0057594A" w:rsidRPr="003F3942">
        <w:t xml:space="preserve"> Pure, Infinite Consciousness. And when you see that letter A, think, </w:t>
      </w:r>
      <w:r w:rsidR="0057594A" w:rsidRPr="004A15F5">
        <w:rPr>
          <w:i/>
        </w:rPr>
        <w:t>that is the thing referred to</w:t>
      </w:r>
      <w:r w:rsidR="004A15F5">
        <w:t>,</w:t>
      </w:r>
      <w:r w:rsidR="0057594A" w:rsidRPr="003F3942">
        <w:t xml:space="preserve"> it is a no-thing. It is not a form at all. </w:t>
      </w:r>
      <w:r w:rsidR="004A15F5">
        <w:t>That</w:t>
      </w:r>
      <w:r w:rsidR="0057594A" w:rsidRPr="003F3942">
        <w:t xml:space="preserve"> is the A before the sacred OM, and the O polarity now splits. </w:t>
      </w:r>
      <w:r w:rsidR="002E7338" w:rsidRPr="003F3942">
        <w:t>The M comes down like this to here, but it has been demoted</w:t>
      </w:r>
      <w:r w:rsidR="00745392">
        <w:rPr>
          <w:rStyle w:val="FootnoteReference"/>
          <w:iCs/>
        </w:rPr>
        <w:footnoteReference w:id="1"/>
      </w:r>
      <w:r w:rsidR="002E7338" w:rsidRPr="003F3942">
        <w:t xml:space="preserve"> because when you pronounce M you have to close your lips. If you close your nose as well at the same time, you can’t pronounce it. </w:t>
      </w:r>
      <w:r w:rsidR="00DE1F22" w:rsidRPr="003F3942">
        <w:t xml:space="preserve">So when you pronounce an M there is an escape of N, just in order to articulate and express it. </w:t>
      </w:r>
      <w:r w:rsidR="001E1CCE">
        <w:t>[8:34]</w:t>
      </w:r>
    </w:p>
    <w:p w:rsidR="00B77E8B" w:rsidRPr="003F3942" w:rsidRDefault="00403C44" w:rsidP="0001111F">
      <w:r>
        <w:rPr>
          <w:noProof/>
        </w:rPr>
        <w:drawing>
          <wp:anchor distT="0" distB="0" distL="114300" distR="114300" simplePos="0" relativeHeight="251653120" behindDoc="0" locked="0" layoutInCell="1" allowOverlap="1">
            <wp:simplePos x="0" y="0"/>
            <wp:positionH relativeFrom="column">
              <wp:posOffset>3637280</wp:posOffset>
            </wp:positionH>
            <wp:positionV relativeFrom="paragraph">
              <wp:posOffset>1208405</wp:posOffset>
            </wp:positionV>
            <wp:extent cx="2672080" cy="2033270"/>
            <wp:effectExtent l="19050" t="0" r="0" b="0"/>
            <wp:wrapSquare wrapText="bothSides"/>
            <wp:docPr id="4" name="Picture 4"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
                    <pic:cNvPicPr>
                      <a:picLocks noChangeAspect="1" noChangeArrowheads="1"/>
                    </pic:cNvPicPr>
                  </pic:nvPicPr>
                  <pic:blipFill>
                    <a:blip r:embed="rId13" cstate="print"/>
                    <a:srcRect/>
                    <a:stretch>
                      <a:fillRect/>
                    </a:stretch>
                  </pic:blipFill>
                  <pic:spPr bwMode="auto">
                    <a:xfrm>
                      <a:off x="0" y="0"/>
                      <a:ext cx="2672080" cy="2033270"/>
                    </a:xfrm>
                    <a:prstGeom prst="rect">
                      <a:avLst/>
                    </a:prstGeom>
                    <a:noFill/>
                    <a:ln w="9525">
                      <a:noFill/>
                      <a:miter lim="800000"/>
                      <a:headEnd/>
                      <a:tailEnd/>
                    </a:ln>
                  </pic:spPr>
                </pic:pic>
              </a:graphicData>
            </a:graphic>
          </wp:anchor>
        </w:drawing>
      </w:r>
      <w:r w:rsidR="00DE1F22" w:rsidRPr="003F3942">
        <w:t>Now, the M is the mother letter</w:t>
      </w:r>
      <w:r w:rsidR="001E1CCE">
        <w:t xml:space="preserve"> —</w:t>
      </w:r>
      <w:r w:rsidR="00DE1F22" w:rsidRPr="003F3942">
        <w:t xml:space="preserve"> that is to say it’s the first letter </w:t>
      </w:r>
      <w:r w:rsidR="004A15F5">
        <w:t>of</w:t>
      </w:r>
      <w:r w:rsidR="00DE1F22" w:rsidRPr="003F3942">
        <w:t xml:space="preserve"> Mother</w:t>
      </w:r>
      <w:r w:rsidR="001E1CCE">
        <w:t xml:space="preserve"> —</w:t>
      </w:r>
      <w:r w:rsidR="00DE1F22" w:rsidRPr="003F3942">
        <w:t xml:space="preserve"> it’s Mem in the Hebrew, M</w:t>
      </w:r>
      <w:r w:rsidR="004A15F5">
        <w:t>.</w:t>
      </w:r>
      <w:r w:rsidR="00DE1F22" w:rsidRPr="003F3942">
        <w:t>E</w:t>
      </w:r>
      <w:r w:rsidR="004A15F5">
        <w:t>.</w:t>
      </w:r>
      <w:r w:rsidR="00DE1F22" w:rsidRPr="003F3942">
        <w:t>M</w:t>
      </w:r>
      <w:r w:rsidR="004A15F5">
        <w:t>.,</w:t>
      </w:r>
      <w:r w:rsidR="00DE1F22" w:rsidRPr="003F3942">
        <w:t xml:space="preserve"> and it signifies the substantial aspect of being, and it is pure inertia and it has no initiative and no form of its own. It is just pure Glog. Can you imagine pure Glog? Do you know anybody like that </w:t>
      </w:r>
      <w:r w:rsidR="004A15F5">
        <w:t>...</w:t>
      </w:r>
      <w:r w:rsidR="00DE1F22" w:rsidRPr="003F3942">
        <w:t xml:space="preserve"> thicker than someone who’s thicker than two short planks? I know some of those, and they’re very, very efficient in business</w:t>
      </w:r>
      <w:r w:rsidR="004A15F5">
        <w:t>,</w:t>
      </w:r>
      <w:r w:rsidR="00DE1F22" w:rsidRPr="003F3942">
        <w:t xml:space="preserve"> </w:t>
      </w:r>
      <w:r w:rsidR="004A15F5">
        <w:t>a</w:t>
      </w:r>
      <w:r w:rsidR="00DE1F22" w:rsidRPr="003F3942">
        <w:t xml:space="preserve">nd they make millions quicker than anyone else </w:t>
      </w:r>
      <w:r w:rsidR="004A15F5">
        <w:t>b</w:t>
      </w:r>
      <w:r w:rsidR="00DE1F22" w:rsidRPr="003F3942">
        <w:t xml:space="preserve">ecause of their </w:t>
      </w:r>
      <w:r w:rsidR="009F791B" w:rsidRPr="003F3942">
        <w:t>G</w:t>
      </w:r>
      <w:r w:rsidR="00DE1F22" w:rsidRPr="003F3942">
        <w:t>log. They see something and they close on it and they become terribly wealthy and very, very powerful. Unfortunately you could actually sell them an imitation Turner quite easily</w:t>
      </w:r>
      <w:r w:rsidR="00745392" w:rsidRPr="003F3942">
        <w:t>,</w:t>
      </w:r>
      <w:r w:rsidR="00DE1F22" w:rsidRPr="003F3942">
        <w:t xml:space="preserve"> </w:t>
      </w:r>
      <w:r w:rsidR="00745392" w:rsidRPr="003F3942">
        <w:t>p</w:t>
      </w:r>
      <w:r w:rsidR="00DE1F22" w:rsidRPr="003F3942">
        <w:t xml:space="preserve">ainted by Tom Keating. </w:t>
      </w:r>
      <w:r w:rsidR="004A15F5">
        <w:t xml:space="preserve">So </w:t>
      </w:r>
      <w:r w:rsidR="00DE1F22" w:rsidRPr="003F3942">
        <w:t xml:space="preserve">Imagine the M signifies second-class citizen. </w:t>
      </w:r>
      <w:r w:rsidR="009F791B" w:rsidRPr="003F3942">
        <w:t xml:space="preserve">Substance, the so-called female, </w:t>
      </w:r>
      <w:r w:rsidR="004A15F5">
        <w:t>and</w:t>
      </w:r>
      <w:r w:rsidR="009F791B" w:rsidRPr="003F3942">
        <w:t xml:space="preserve"> remember we know that all human beings have both poles, an intellective pole here, the O</w:t>
      </w:r>
      <w:r w:rsidR="004A15F5">
        <w:t>,</w:t>
      </w:r>
      <w:r w:rsidR="009F791B" w:rsidRPr="003F3942">
        <w:t xml:space="preserve"> and an emotive substantial</w:t>
      </w:r>
      <w:r w:rsidR="004A15F5">
        <w:t>,</w:t>
      </w:r>
      <w:r w:rsidR="009F791B" w:rsidRPr="003F3942">
        <w:t xml:space="preserve"> body orientated. Recently</w:t>
      </w:r>
      <w:r w:rsidR="004A15F5">
        <w:t>,</w:t>
      </w:r>
      <w:r w:rsidR="009F791B" w:rsidRPr="003F3942">
        <w:t xml:space="preserve"> when a North American Indian was interviewed and asked about the difference between man and woman, he said woman as such in North-Indian philosophy was she who ignores the dictates of spirit. And man tries to obey</w:t>
      </w:r>
      <w:r w:rsidR="00E60DDB" w:rsidRPr="003F3942">
        <w:t>,</w:t>
      </w:r>
      <w:r w:rsidR="009F791B" w:rsidRPr="003F3942">
        <w:t xml:space="preserve"> to his great sorrow</w:t>
      </w:r>
      <w:r w:rsidR="00E60DDB" w:rsidRPr="003F3942">
        <w:t>,</w:t>
      </w:r>
      <w:r w:rsidR="009F791B" w:rsidRPr="003F3942">
        <w:t xml:space="preserve"> the dictates of spirit. </w:t>
      </w:r>
    </w:p>
    <w:p w:rsidR="00373B66" w:rsidRPr="003F3942" w:rsidRDefault="00403C44" w:rsidP="0001111F">
      <w:r>
        <w:rPr>
          <w:noProof/>
        </w:rPr>
        <w:drawing>
          <wp:anchor distT="0" distB="0" distL="114300" distR="114300" simplePos="0" relativeHeight="251662336" behindDoc="0" locked="0" layoutInCell="1" allowOverlap="1">
            <wp:simplePos x="0" y="0"/>
            <wp:positionH relativeFrom="column">
              <wp:posOffset>4198620</wp:posOffset>
            </wp:positionH>
            <wp:positionV relativeFrom="paragraph">
              <wp:posOffset>623570</wp:posOffset>
            </wp:positionV>
            <wp:extent cx="2004695" cy="1990090"/>
            <wp:effectExtent l="19050" t="0" r="0" b="0"/>
            <wp:wrapSquare wrapText="bothSides"/>
            <wp:docPr id="17" name="Picture 17" descr="Leter M chaos and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ter M chaos and order"/>
                    <pic:cNvPicPr>
                      <a:picLocks noChangeAspect="1" noChangeArrowheads="1"/>
                    </pic:cNvPicPr>
                  </pic:nvPicPr>
                  <pic:blipFill>
                    <a:blip r:embed="rId14" cstate="print"/>
                    <a:srcRect/>
                    <a:stretch>
                      <a:fillRect/>
                    </a:stretch>
                  </pic:blipFill>
                  <pic:spPr bwMode="auto">
                    <a:xfrm>
                      <a:off x="0" y="0"/>
                      <a:ext cx="2004695" cy="1990090"/>
                    </a:xfrm>
                    <a:prstGeom prst="rect">
                      <a:avLst/>
                    </a:prstGeom>
                    <a:noFill/>
                    <a:ln w="9525">
                      <a:noFill/>
                      <a:miter lim="800000"/>
                      <a:headEnd/>
                      <a:tailEnd/>
                    </a:ln>
                  </pic:spPr>
                </pic:pic>
              </a:graphicData>
            </a:graphic>
          </wp:anchor>
        </w:drawing>
      </w:r>
      <w:r w:rsidR="009F791B" w:rsidRPr="003F3942">
        <w:t xml:space="preserve">So we </w:t>
      </w:r>
      <w:r w:rsidR="004A15F5">
        <w:t>are to</w:t>
      </w:r>
      <w:r w:rsidR="009F791B" w:rsidRPr="003F3942">
        <w:t xml:space="preserve"> think of this M as a closure</w:t>
      </w:r>
      <w:r w:rsidR="00E60DDB" w:rsidRPr="003F3942">
        <w:t>,</w:t>
      </w:r>
      <w:r w:rsidR="009F791B" w:rsidRPr="003F3942">
        <w:t xml:space="preserve"> and therefore</w:t>
      </w:r>
      <w:r w:rsidR="00E60DDB" w:rsidRPr="003F3942">
        <w:t>,</w:t>
      </w:r>
      <w:r w:rsidR="009F791B" w:rsidRPr="003F3942">
        <w:t xml:space="preserve"> being closed</w:t>
      </w:r>
      <w:r w:rsidR="00E60DDB" w:rsidRPr="003F3942">
        <w:t>,</w:t>
      </w:r>
      <w:r w:rsidR="009F791B" w:rsidRPr="003F3942">
        <w:t xml:space="preserve"> it is resenting. Now I want you to imagine — I’ll draw </w:t>
      </w:r>
      <w:r w:rsidR="004A15F5">
        <w:t xml:space="preserve">you </w:t>
      </w:r>
      <w:r w:rsidR="009F791B" w:rsidRPr="003F3942">
        <w:t>a closed M — it has come from infinity and wound in and made a circle. The energy has gone inside it and hit the wall and bounced off the wall, and bounced again t</w:t>
      </w:r>
      <w:r w:rsidR="00AE6A72">
        <w:t>o</w:t>
      </w:r>
      <w:r w:rsidR="009F791B" w:rsidRPr="003F3942">
        <w:t xml:space="preserve"> hit the perimeter like this</w:t>
      </w:r>
      <w:r w:rsidR="00AE6A72">
        <w:t>,</w:t>
      </w:r>
      <w:r w:rsidR="009F791B" w:rsidRPr="003F3942">
        <w:t xml:space="preserve"> and it keeps hitting it. </w:t>
      </w:r>
      <w:r w:rsidR="00B77E8B" w:rsidRPr="003F3942">
        <w:t>And it goes round like this</w:t>
      </w:r>
      <w:r w:rsidR="00AE6A72">
        <w:t>,</w:t>
      </w:r>
      <w:r w:rsidR="00B77E8B" w:rsidRPr="003F3942">
        <w:t xml:space="preserve"> always hitting the wall. So every time it hits the wall of its o</w:t>
      </w:r>
      <w:r w:rsidR="00373B66" w:rsidRPr="003F3942">
        <w:t>w</w:t>
      </w:r>
      <w:r w:rsidR="00B77E8B" w:rsidRPr="003F3942">
        <w:t xml:space="preserve">n enclosure, it feels impeded. But if you close your mouth for a moment and hum, you will feel in the MMMM that somehow your mouth is full of substance. Can you feel it? You can feel a vibration of energy. </w:t>
      </w:r>
      <w:r w:rsidR="00066C7F">
        <w:t>A</w:t>
      </w:r>
      <w:r w:rsidR="00B77E8B" w:rsidRPr="003F3942">
        <w:t>ir is vibrating</w:t>
      </w:r>
      <w:r w:rsidR="00F67267">
        <w:t>,</w:t>
      </w:r>
      <w:r w:rsidR="00B77E8B" w:rsidRPr="003F3942">
        <w:t xml:space="preserve"> and that is what you mean by substance, namely resistance encountering opposition. </w:t>
      </w:r>
      <w:r w:rsidR="00E60DDB" w:rsidRPr="003F3942">
        <w:t>The encountering of opposition is what we call resistance, and the experience of that makes us aware that we are physical body entities. We also have an idea of it</w:t>
      </w:r>
      <w:r w:rsidR="00F67267">
        <w:t>,</w:t>
      </w:r>
      <w:r w:rsidR="00E60DDB" w:rsidRPr="003F3942">
        <w:t xml:space="preserve"> which is not substantial, and therefore is </w:t>
      </w:r>
      <w:r w:rsidR="00F67267">
        <w:t>merely</w:t>
      </w:r>
      <w:r w:rsidR="00E60DDB" w:rsidRPr="003F3942">
        <w:t xml:space="preserve"> an idea. We call that an abstract idea. </w:t>
      </w:r>
      <w:r w:rsidR="00F67267">
        <w:t>So</w:t>
      </w:r>
      <w:r w:rsidR="00E60DDB" w:rsidRPr="003F3942">
        <w:t xml:space="preserve"> when we see the letter M we </w:t>
      </w:r>
      <w:r w:rsidR="00E60DDB" w:rsidRPr="003F3942">
        <w:lastRenderedPageBreak/>
        <w:t xml:space="preserve">must think </w:t>
      </w:r>
      <w:r w:rsidR="00E60DDB" w:rsidRPr="00F67267">
        <w:rPr>
          <w:i/>
        </w:rPr>
        <w:t>that M is full of resentment</w:t>
      </w:r>
      <w:r w:rsidR="00E60DDB" w:rsidRPr="003F3942">
        <w:t>. Resent means re-feel</w:t>
      </w:r>
      <w:r w:rsidR="007C453A" w:rsidRPr="003F3942">
        <w:t xml:space="preserve"> </w:t>
      </w:r>
      <w:r w:rsidR="00F67267">
        <w:t>...</w:t>
      </w:r>
      <w:r w:rsidR="00E60DDB" w:rsidRPr="003F3942">
        <w:t xml:space="preserve"> </w:t>
      </w:r>
      <w:r w:rsidR="007C453A" w:rsidRPr="003F3942">
        <w:t>r</w:t>
      </w:r>
      <w:r w:rsidR="00E60DDB" w:rsidRPr="003F3942">
        <w:t xml:space="preserve">e-sent, </w:t>
      </w:r>
      <w:r w:rsidR="00E60DDB" w:rsidRPr="00E60DDB">
        <w:t>sentire</w:t>
      </w:r>
      <w:r w:rsidR="00E60DDB" w:rsidRPr="003F3942">
        <w:t xml:space="preserve"> [</w:t>
      </w:r>
      <w:r w:rsidR="007C453A" w:rsidRPr="007C453A">
        <w:t>Latin</w:t>
      </w:r>
      <w:r w:rsidR="007C453A" w:rsidRPr="003F3942">
        <w:t xml:space="preserve">] </w:t>
      </w:r>
      <w:r w:rsidR="00E60DDB" w:rsidRPr="003F3942">
        <w:t>to feel. It continuously</w:t>
      </w:r>
      <w:r w:rsidR="00F67267">
        <w:t xml:space="preserve"> —</w:t>
      </w:r>
      <w:r w:rsidR="00E60DDB" w:rsidRPr="003F3942">
        <w:t xml:space="preserve"> when the energies come in from the infinite</w:t>
      </w:r>
      <w:r w:rsidR="00F67267">
        <w:t xml:space="preserve"> —</w:t>
      </w:r>
      <w:r w:rsidR="00E60DDB" w:rsidRPr="003F3942">
        <w:t xml:space="preserve"> beats about inside, and gets very, </w:t>
      </w:r>
      <w:r w:rsidR="00F67267">
        <w:t xml:space="preserve">very, </w:t>
      </w:r>
      <w:r w:rsidR="00E60DDB" w:rsidRPr="003F3942">
        <w:t xml:space="preserve">very annoyed with itself because of the closure. But at the same time it feels itself to be a being of substance and meaning, and </w:t>
      </w:r>
      <w:r w:rsidR="005B3655">
        <w:t xml:space="preserve">it </w:t>
      </w:r>
      <w:r w:rsidR="00E60DDB" w:rsidRPr="003F3942">
        <w:t xml:space="preserve">doesn’t like to let go of that. </w:t>
      </w:r>
      <w:r w:rsidR="00066C7F">
        <w:t>[12:39]</w:t>
      </w:r>
    </w:p>
    <w:p w:rsidR="001F7677" w:rsidRPr="003F3942" w:rsidRDefault="00373B66" w:rsidP="0001111F">
      <w:r w:rsidRPr="003F3942">
        <w:t>If some of the energy bounces out of it by penetrating the wall, that bit of energy is suddenly launched into the void, and feels void</w:t>
      </w:r>
      <w:r w:rsidR="00F67267">
        <w:t>, a</w:t>
      </w:r>
      <w:r w:rsidRPr="003F3942">
        <w:t>nd therefore it tends to curve back in again. So you get a cycle. Let’s call outside there, chaos, that is</w:t>
      </w:r>
      <w:r w:rsidR="005B3655">
        <w:t>,</w:t>
      </w:r>
      <w:r w:rsidRPr="003F3942">
        <w:t xml:space="preserve"> non-order. And inside here, is potential order </w:t>
      </w:r>
      <w:r w:rsidR="00F67267">
        <w:t>...</w:t>
      </w:r>
      <w:r w:rsidRPr="003F3942">
        <w:t xml:space="preserve"> order, because the word Ord, Rod, Rota, all signify this spherical enclosure. Nevertheless the polarity which was in the O and the M is now hidden in the M and the M remembers </w:t>
      </w:r>
      <w:r w:rsidR="005B3655">
        <w:t xml:space="preserve">that </w:t>
      </w:r>
      <w:r w:rsidRPr="003F3942">
        <w:t>it was once free Absolute, and it resents losing its freedom</w:t>
      </w:r>
      <w:r w:rsidR="001F7677" w:rsidRPr="003F3942">
        <w:t>,</w:t>
      </w:r>
      <w:r w:rsidRPr="003F3942">
        <w:t xml:space="preserve"> but is delighted in finding its substantiality. </w:t>
      </w:r>
      <w:r w:rsidR="00F67267">
        <w:t>[13:32]</w:t>
      </w:r>
    </w:p>
    <w:p w:rsidR="001F7677" w:rsidRPr="003F3942" w:rsidRDefault="00373B66" w:rsidP="0001111F">
      <w:r w:rsidRPr="003F3942">
        <w:t>So if we divorce the male aspect of the human being from the female</w:t>
      </w:r>
      <w:r w:rsidR="00F67267">
        <w:t>,</w:t>
      </w:r>
      <w:r w:rsidRPr="003F3942">
        <w:t xml:space="preserve"> and consider the fe</w:t>
      </w:r>
      <w:r w:rsidR="005B3655">
        <w:t>male</w:t>
      </w:r>
      <w:r w:rsidRPr="003F3942">
        <w:t xml:space="preserve"> aspect alone </w:t>
      </w:r>
      <w:r w:rsidR="00F67267">
        <w:t>—</w:t>
      </w:r>
      <w:r w:rsidRPr="003F3942">
        <w:t xml:space="preserve"> remember that’s an abstraction because they always concur together in the same being </w:t>
      </w:r>
      <w:r w:rsidR="00F67267">
        <w:t xml:space="preserve">— </w:t>
      </w:r>
      <w:r w:rsidR="001F7677" w:rsidRPr="003F3942">
        <w:t xml:space="preserve">there is always a polarisation, a deep resentment of </w:t>
      </w:r>
      <w:r w:rsidR="005B3655">
        <w:t xml:space="preserve">the limitation of </w:t>
      </w:r>
      <w:r w:rsidR="001F7677" w:rsidRPr="003F3942">
        <w:t>being a physical being, and at the same time delight in being a physical being, because thereby we can demonstrate, separate</w:t>
      </w:r>
      <w:r w:rsidR="00BD2E09">
        <w:t>ly</w:t>
      </w:r>
      <w:r w:rsidR="001F7677" w:rsidRPr="003F3942">
        <w:t xml:space="preserve"> from other beings. Apart from that closure we would not be separate. Here is another closure, if I’m lucky, and this being is not that being, it is separate from it although it came from the same </w:t>
      </w:r>
      <w:r w:rsidR="00F67267">
        <w:t>A</w:t>
      </w:r>
      <w:r w:rsidR="001F7677" w:rsidRPr="003F3942">
        <w:t xml:space="preserve">bsolute. </w:t>
      </w:r>
      <w:r w:rsidR="00BD2E09">
        <w:t>[14:19]</w:t>
      </w:r>
    </w:p>
    <w:p w:rsidR="00FB4A4E" w:rsidRDefault="00FB4A4E" w:rsidP="00FB4A4E">
      <w:pPr>
        <w:pStyle w:val="Heading1"/>
      </w:pPr>
      <w:bookmarkStart w:id="3" w:name="_Toc383358550"/>
      <w:r>
        <w:t>Mani</w:t>
      </w:r>
      <w:bookmarkEnd w:id="3"/>
    </w:p>
    <w:p w:rsidR="00DE1F22" w:rsidRPr="003F3942" w:rsidRDefault="001F7677" w:rsidP="0001111F">
      <w:r w:rsidRPr="003F3942">
        <w:t xml:space="preserve">Now, </w:t>
      </w:r>
      <w:r w:rsidR="00044951" w:rsidRPr="003F3942">
        <w:t>M</w:t>
      </w:r>
      <w:r w:rsidRPr="003F3942">
        <w:t>ani itself is translated as a diamond, or a jewel</w:t>
      </w:r>
      <w:r w:rsidR="00044951" w:rsidRPr="003F3942">
        <w:t>.</w:t>
      </w:r>
      <w:r w:rsidRPr="003F3942">
        <w:t xml:space="preserve"> </w:t>
      </w:r>
      <w:r w:rsidR="00044951" w:rsidRPr="003F3942">
        <w:t>T</w:t>
      </w:r>
      <w:r w:rsidRPr="003F3942">
        <w:t xml:space="preserve">he word </w:t>
      </w:r>
      <w:r w:rsidRPr="00F67267">
        <w:rPr>
          <w:i/>
        </w:rPr>
        <w:t>jewel</w:t>
      </w:r>
      <w:r w:rsidRPr="003F3942">
        <w:t xml:space="preserve"> is a Semitic reference, and means God himself. You know the word </w:t>
      </w:r>
      <w:r w:rsidRPr="00F67267">
        <w:rPr>
          <w:i/>
        </w:rPr>
        <w:t>Jew</w:t>
      </w:r>
      <w:r w:rsidRPr="003F3942">
        <w:t xml:space="preserve"> actually means mysterious perfection of God himself, and </w:t>
      </w:r>
      <w:r w:rsidRPr="00F67267">
        <w:rPr>
          <w:i/>
        </w:rPr>
        <w:t>E</w:t>
      </w:r>
      <w:r w:rsidR="00BD2E09">
        <w:rPr>
          <w:i/>
        </w:rPr>
        <w:t>.</w:t>
      </w:r>
      <w:r w:rsidRPr="00F67267">
        <w:rPr>
          <w:i/>
        </w:rPr>
        <w:t>L</w:t>
      </w:r>
      <w:r w:rsidR="00BD2E09">
        <w:rPr>
          <w:i/>
        </w:rPr>
        <w:t>.</w:t>
      </w:r>
      <w:r w:rsidRPr="003F3942">
        <w:t xml:space="preserve"> is the </w:t>
      </w:r>
      <w:r w:rsidR="00F67267">
        <w:t xml:space="preserve">form, the </w:t>
      </w:r>
      <w:r w:rsidRPr="003F3942">
        <w:t>first form of God, E</w:t>
      </w:r>
      <w:r w:rsidR="00F67267">
        <w:t>lohim</w:t>
      </w:r>
      <w:r w:rsidRPr="003F3942">
        <w:t xml:space="preserve">, which in the Muslim world is Allah. </w:t>
      </w:r>
    </w:p>
    <w:p w:rsidR="004F3F60" w:rsidRPr="003F3942" w:rsidRDefault="00403C44" w:rsidP="0001111F">
      <w:r>
        <w:rPr>
          <w:noProof/>
        </w:rPr>
        <w:drawing>
          <wp:anchor distT="0" distB="0" distL="114300" distR="114300" simplePos="0" relativeHeight="251654144" behindDoc="0" locked="0" layoutInCell="1" allowOverlap="1">
            <wp:simplePos x="0" y="0"/>
            <wp:positionH relativeFrom="column">
              <wp:posOffset>-17780</wp:posOffset>
            </wp:positionH>
            <wp:positionV relativeFrom="paragraph">
              <wp:posOffset>35560</wp:posOffset>
            </wp:positionV>
            <wp:extent cx="2441575" cy="1651000"/>
            <wp:effectExtent l="19050" t="0" r="0" b="0"/>
            <wp:wrapSquare wrapText="bothSides"/>
            <wp:docPr id="6" name="Picture 6" descr="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NI"/>
                    <pic:cNvPicPr>
                      <a:picLocks noChangeAspect="1" noChangeArrowheads="1"/>
                    </pic:cNvPicPr>
                  </pic:nvPicPr>
                  <pic:blipFill>
                    <a:blip r:embed="rId15" cstate="print"/>
                    <a:srcRect/>
                    <a:stretch>
                      <a:fillRect/>
                    </a:stretch>
                  </pic:blipFill>
                  <pic:spPr bwMode="auto">
                    <a:xfrm>
                      <a:off x="0" y="0"/>
                      <a:ext cx="2441575" cy="1651000"/>
                    </a:xfrm>
                    <a:prstGeom prst="rect">
                      <a:avLst/>
                    </a:prstGeom>
                    <a:noFill/>
                    <a:ln w="9525">
                      <a:noFill/>
                      <a:miter lim="800000"/>
                      <a:headEnd/>
                      <a:tailEnd/>
                    </a:ln>
                  </pic:spPr>
                </pic:pic>
              </a:graphicData>
            </a:graphic>
          </wp:anchor>
        </w:drawing>
      </w:r>
      <w:r w:rsidR="00007B32" w:rsidRPr="003F3942">
        <w:t>Now</w:t>
      </w:r>
      <w:r w:rsidR="00BD2E09">
        <w:t>,</w:t>
      </w:r>
      <w:r w:rsidR="00007B32" w:rsidRPr="003F3942">
        <w:t xml:space="preserve"> imagine the M is activating itself inside by filling itself up as much as possible with energy. It’s determined to eat the infinite energy outside itself</w:t>
      </w:r>
      <w:r w:rsidR="00BD2E09">
        <w:t>,</w:t>
      </w:r>
      <w:r w:rsidR="00007B32" w:rsidRPr="003F3942">
        <w:t xml:space="preserve"> and grow into a very big sphere full of what it calls </w:t>
      </w:r>
      <w:r w:rsidR="00007B32" w:rsidRPr="00BD2E09">
        <w:rPr>
          <w:i/>
        </w:rPr>
        <w:t>being</w:t>
      </w:r>
      <w:r w:rsidR="00007B32" w:rsidRPr="003F3942">
        <w:t xml:space="preserve">. </w:t>
      </w:r>
      <w:r w:rsidR="00044951" w:rsidRPr="003F3942">
        <w:t xml:space="preserve">That’s a verb isn’t it? </w:t>
      </w:r>
      <w:r w:rsidR="00044951" w:rsidRPr="00FD78A6">
        <w:rPr>
          <w:i/>
        </w:rPr>
        <w:t>Being</w:t>
      </w:r>
      <w:r w:rsidR="00044951" w:rsidRPr="003F3942">
        <w:t xml:space="preserve"> is a verb. </w:t>
      </w:r>
      <w:r w:rsidR="00BD2E09">
        <w:t>It’s a</w:t>
      </w:r>
      <w:r w:rsidR="00044951" w:rsidRPr="003F3942">
        <w:t xml:space="preserve"> continuous form, the </w:t>
      </w:r>
      <w:r w:rsidR="00044951" w:rsidRPr="00FD78A6">
        <w:rPr>
          <w:i/>
        </w:rPr>
        <w:t>i</w:t>
      </w:r>
      <w:r w:rsidR="00BD2E09">
        <w:rPr>
          <w:i/>
        </w:rPr>
        <w:t>.</w:t>
      </w:r>
      <w:r w:rsidR="00044951" w:rsidRPr="00FD78A6">
        <w:rPr>
          <w:i/>
        </w:rPr>
        <w:t>n</w:t>
      </w:r>
      <w:r w:rsidR="00BD2E09">
        <w:rPr>
          <w:i/>
        </w:rPr>
        <w:t>.</w:t>
      </w:r>
      <w:r w:rsidR="00044951" w:rsidRPr="00FD78A6">
        <w:rPr>
          <w:i/>
        </w:rPr>
        <w:t>g</w:t>
      </w:r>
      <w:r w:rsidR="00BD2E09">
        <w:rPr>
          <w:i/>
        </w:rPr>
        <w:t>.</w:t>
      </w:r>
      <w:r w:rsidR="00044951" w:rsidRPr="003F3942">
        <w:t>, self consolidating</w:t>
      </w:r>
      <w:r w:rsidR="00F910B2" w:rsidRPr="003F3942">
        <w:t>,</w:t>
      </w:r>
      <w:r w:rsidR="00044951" w:rsidRPr="003F3942">
        <w:t xml:space="preserve"> continuously expanding, continuously eating the infinite, and involving itself into itself </w:t>
      </w:r>
      <w:r w:rsidR="007074E8" w:rsidRPr="003F3942">
        <w:t xml:space="preserve">as an </w:t>
      </w:r>
      <w:r w:rsidR="00BD2E09">
        <w:t>A</w:t>
      </w:r>
      <w:r w:rsidR="007074E8" w:rsidRPr="003F3942">
        <w:t>bsolute appetival intent made manifest as a body. That means that the substantial aspect of being</w:t>
      </w:r>
      <w:r w:rsidR="00F910B2" w:rsidRPr="003F3942">
        <w:t xml:space="preserve"> —</w:t>
      </w:r>
      <w:r w:rsidR="007074E8" w:rsidRPr="003F3942">
        <w:t xml:space="preserve"> whether it’s in the angels, or the humans, or the animals, or the vegetables, or the minerals</w:t>
      </w:r>
      <w:r w:rsidR="00F910B2" w:rsidRPr="003F3942">
        <w:t xml:space="preserve"> —</w:t>
      </w:r>
      <w:r w:rsidR="007074E8" w:rsidRPr="003F3942">
        <w:t xml:space="preserve"> the substantial aspect is frustrated by exi</w:t>
      </w:r>
      <w:r w:rsidR="00FD78A6">
        <w:t>s</w:t>
      </w:r>
      <w:r w:rsidR="007074E8" w:rsidRPr="003F3942">
        <w:t>ting</w:t>
      </w:r>
      <w:r w:rsidR="00BD2E09">
        <w:t>,</w:t>
      </w:r>
      <w:r w:rsidR="007074E8" w:rsidRPr="003F3942">
        <w:t xml:space="preserve"> and delight</w:t>
      </w:r>
      <w:r w:rsidR="00FD78A6">
        <w:t>ed</w:t>
      </w:r>
      <w:r w:rsidR="007074E8" w:rsidRPr="003F3942">
        <w:t xml:space="preserve"> to be manifest.</w:t>
      </w:r>
      <w:r w:rsidR="004F3F60" w:rsidRPr="003F3942">
        <w:t xml:space="preserve"> </w:t>
      </w:r>
      <w:r w:rsidR="00BD2E09">
        <w:t>[16:05]</w:t>
      </w:r>
    </w:p>
    <w:p w:rsidR="007074E8" w:rsidRPr="003F3942" w:rsidRDefault="004F3F60" w:rsidP="0001111F">
      <w:r w:rsidRPr="003F3942">
        <w:t xml:space="preserve">There is the </w:t>
      </w:r>
      <w:r w:rsidR="00FD78A6" w:rsidRPr="00FD78A6">
        <w:rPr>
          <w:i/>
        </w:rPr>
        <w:t>MANI</w:t>
      </w:r>
      <w:r w:rsidRPr="003F3942">
        <w:t xml:space="preserve"> in manifest. </w:t>
      </w:r>
    </w:p>
    <w:p w:rsidR="00FD78A6" w:rsidRDefault="004F3F60" w:rsidP="0001111F">
      <w:r w:rsidRPr="003F3942">
        <w:t xml:space="preserve">Now the word </w:t>
      </w:r>
      <w:r w:rsidRPr="00FD78A6">
        <w:rPr>
          <w:i/>
        </w:rPr>
        <w:t>MA</w:t>
      </w:r>
      <w:r w:rsidRPr="003F3942">
        <w:t xml:space="preserve"> there means substantial</w:t>
      </w:r>
      <w:r w:rsidR="00BD2E09">
        <w:t xml:space="preserve"> [M]</w:t>
      </w:r>
      <w:r w:rsidRPr="003F3942">
        <w:t xml:space="preserve"> activation</w:t>
      </w:r>
      <w:r w:rsidR="00BD2E09">
        <w:t xml:space="preserve"> [A]</w:t>
      </w:r>
      <w:r w:rsidR="00FD78A6">
        <w:t>,</w:t>
      </w:r>
      <w:r w:rsidRPr="003F3942">
        <w:t xml:space="preserve"> </w:t>
      </w:r>
      <w:r w:rsidR="00FD78A6">
        <w:t>a</w:t>
      </w:r>
      <w:r w:rsidRPr="003F3942">
        <w:t xml:space="preserve">nd the word </w:t>
      </w:r>
      <w:r w:rsidRPr="00FD78A6">
        <w:rPr>
          <w:i/>
        </w:rPr>
        <w:t>NI</w:t>
      </w:r>
      <w:r w:rsidRPr="003F3942">
        <w:t xml:space="preserve"> means negative</w:t>
      </w:r>
      <w:r w:rsidR="00BD2E09">
        <w:t xml:space="preserve"> [N]</w:t>
      </w:r>
      <w:r w:rsidRPr="003F3942">
        <w:t xml:space="preserve"> individuation</w:t>
      </w:r>
      <w:r w:rsidR="00BD2E09">
        <w:t xml:space="preserve"> [I]</w:t>
      </w:r>
      <w:r w:rsidRPr="003F3942">
        <w:t xml:space="preserve">. That is to say we translate </w:t>
      </w:r>
      <w:r w:rsidRPr="00FD78A6">
        <w:rPr>
          <w:i/>
        </w:rPr>
        <w:t>MA</w:t>
      </w:r>
      <w:r w:rsidRPr="003F3942">
        <w:t xml:space="preserve"> as </w:t>
      </w:r>
      <w:r w:rsidR="00FD78A6">
        <w:t xml:space="preserve">an appetite through the infinite </w:t>
      </w:r>
      <w:r w:rsidR="00AA534C" w:rsidRPr="003F3942">
        <w:t xml:space="preserve">trying to gobble up the infinite and the </w:t>
      </w:r>
      <w:r w:rsidR="00AA534C" w:rsidRPr="00FD78A6">
        <w:rPr>
          <w:i/>
        </w:rPr>
        <w:t>NI</w:t>
      </w:r>
      <w:r w:rsidR="00AA534C" w:rsidRPr="003F3942">
        <w:t xml:space="preserve"> is the negation of that</w:t>
      </w:r>
      <w:r w:rsidR="00BD2E09">
        <w:t xml:space="preserve"> ...</w:t>
      </w:r>
      <w:r w:rsidR="00AA534C" w:rsidRPr="003F3942">
        <w:t xml:space="preserve"> it is the control of appetite. </w:t>
      </w:r>
      <w:r w:rsidR="00AA534C" w:rsidRPr="00FD78A6">
        <w:rPr>
          <w:i/>
        </w:rPr>
        <w:t>Ma</w:t>
      </w:r>
      <w:r w:rsidR="00FD78A6" w:rsidRPr="00FD78A6">
        <w:rPr>
          <w:i/>
        </w:rPr>
        <w:t>n</w:t>
      </w:r>
      <w:r w:rsidR="00AA534C" w:rsidRPr="00FD78A6">
        <w:rPr>
          <w:i/>
        </w:rPr>
        <w:t>i</w:t>
      </w:r>
      <w:r w:rsidR="00AA534C" w:rsidRPr="003F3942">
        <w:t xml:space="preserve"> means appetival control by the negation of form. Now we have these inside us as a polarity. </w:t>
      </w:r>
    </w:p>
    <w:p w:rsidR="00BC0BBB" w:rsidRPr="003F3942" w:rsidRDefault="00403C44" w:rsidP="0001111F">
      <w:r>
        <w:rPr>
          <w:noProof/>
        </w:rPr>
        <w:drawing>
          <wp:anchor distT="0" distB="0" distL="114300" distR="114300" simplePos="0" relativeHeight="251655168" behindDoc="0" locked="0" layoutInCell="1" allowOverlap="1">
            <wp:simplePos x="0" y="0"/>
            <wp:positionH relativeFrom="column">
              <wp:posOffset>4796790</wp:posOffset>
            </wp:positionH>
            <wp:positionV relativeFrom="paragraph">
              <wp:posOffset>351790</wp:posOffset>
            </wp:positionV>
            <wp:extent cx="1470025" cy="1420495"/>
            <wp:effectExtent l="19050" t="0" r="0" b="0"/>
            <wp:wrapSquare wrapText="bothSides"/>
            <wp:docPr id="9" name="Picture 9" descr="israeli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raeli flag"/>
                    <pic:cNvPicPr>
                      <a:picLocks noChangeAspect="1" noChangeArrowheads="1"/>
                    </pic:cNvPicPr>
                  </pic:nvPicPr>
                  <pic:blipFill>
                    <a:blip r:embed="rId16" cstate="print"/>
                    <a:srcRect/>
                    <a:stretch>
                      <a:fillRect/>
                    </a:stretch>
                  </pic:blipFill>
                  <pic:spPr bwMode="auto">
                    <a:xfrm>
                      <a:off x="0" y="0"/>
                      <a:ext cx="1470025" cy="1420495"/>
                    </a:xfrm>
                    <a:prstGeom prst="rect">
                      <a:avLst/>
                    </a:prstGeom>
                    <a:noFill/>
                    <a:ln w="9525">
                      <a:noFill/>
                      <a:miter lim="800000"/>
                      <a:headEnd/>
                      <a:tailEnd/>
                    </a:ln>
                  </pic:spPr>
                </pic:pic>
              </a:graphicData>
            </a:graphic>
          </wp:anchor>
        </w:drawing>
      </w:r>
      <w:r w:rsidR="00F910B2" w:rsidRPr="003F3942">
        <w:t>Now the O intellective there has become the N</w:t>
      </w:r>
      <w:r w:rsidR="00BD2E09">
        <w:t>.</w:t>
      </w:r>
      <w:r w:rsidR="00F910B2" w:rsidRPr="003F3942">
        <w:t>I</w:t>
      </w:r>
      <w:r w:rsidR="00BD2E09">
        <w:t>.</w:t>
      </w:r>
      <w:r w:rsidR="00F910B2" w:rsidRPr="003F3942">
        <w:t xml:space="preserve"> here</w:t>
      </w:r>
      <w:r w:rsidR="00FD78A6">
        <w:t xml:space="preserve"> [left of the diagram]</w:t>
      </w:r>
      <w:r w:rsidR="00F910B2" w:rsidRPr="003F3942">
        <w:t xml:space="preserve">, as the MA has become the M there. </w:t>
      </w:r>
      <w:r w:rsidR="00BC0BBB" w:rsidRPr="003F3942">
        <w:t>It means the dual and it means pure</w:t>
      </w:r>
      <w:r w:rsidR="00FD78A6">
        <w:t>,</w:t>
      </w:r>
      <w:r w:rsidR="00BC0BBB" w:rsidRPr="003F3942">
        <w:t xml:space="preserve"> self</w:t>
      </w:r>
      <w:r w:rsidR="00FD78A6">
        <w:t>,</w:t>
      </w:r>
      <w:r w:rsidR="00BC0BBB" w:rsidRPr="003F3942">
        <w:t xml:space="preserve"> substantialising, self negating, individuated control </w:t>
      </w:r>
      <w:r w:rsidR="00FD78A6">
        <w:t>...</w:t>
      </w:r>
      <w:r w:rsidR="00BC0BBB" w:rsidRPr="003F3942">
        <w:t xml:space="preserve"> a diamond. </w:t>
      </w:r>
      <w:r w:rsidR="00BD2E09">
        <w:t>[17:12]</w:t>
      </w:r>
    </w:p>
    <w:p w:rsidR="00FB4A4E" w:rsidRDefault="00BC0BBB" w:rsidP="0001111F">
      <w:r w:rsidRPr="003F3942">
        <w:t xml:space="preserve">Now, </w:t>
      </w:r>
      <w:r w:rsidR="00FD78A6">
        <w:t xml:space="preserve">a </w:t>
      </w:r>
      <w:r w:rsidRPr="003F3942">
        <w:t xml:space="preserve">diamond as you know has </w:t>
      </w:r>
      <w:r w:rsidR="00FD78A6">
        <w:t>a</w:t>
      </w:r>
      <w:r w:rsidRPr="003F3942">
        <w:t xml:space="preserve"> shape, and it is structured in a certain way. If you find one and examine it carefully under appropriate magnifying glass, you will see that it is facetted internally. And a good diamond </w:t>
      </w:r>
      <w:r w:rsidR="007328AF" w:rsidRPr="003F3942">
        <w:t xml:space="preserve">cutter </w:t>
      </w:r>
      <w:r w:rsidRPr="003F3942">
        <w:t>can see the lines of cleavage, and he can then chip away what he doesn’t want</w:t>
      </w:r>
      <w:r w:rsidR="00DA2007" w:rsidRPr="003F3942">
        <w:t>,</w:t>
      </w:r>
      <w:r w:rsidRPr="003F3942">
        <w:t xml:space="preserve"> and the result of that is a faceted being.</w:t>
      </w:r>
      <w:r w:rsidR="007328AF" w:rsidRPr="003F3942">
        <w:t xml:space="preserve"> Some of you may recognise the facetted being. That is a simplified diagram, </w:t>
      </w:r>
      <w:r w:rsidR="00FD78A6">
        <w:t>copied on the flag</w:t>
      </w:r>
      <w:r w:rsidR="005A5513">
        <w:t xml:space="preserve"> of</w:t>
      </w:r>
      <w:r w:rsidR="00FD78A6">
        <w:t xml:space="preserve"> Israel</w:t>
      </w:r>
      <w:r w:rsidR="007328AF" w:rsidRPr="003F3942">
        <w:t>, and signifies the facet</w:t>
      </w:r>
      <w:r w:rsidR="00FD78A6">
        <w:t>ted</w:t>
      </w:r>
      <w:r w:rsidR="007328AF" w:rsidRPr="003F3942">
        <w:t xml:space="preserve"> </w:t>
      </w:r>
      <w:r w:rsidR="00FD78A6">
        <w:t>w</w:t>
      </w:r>
      <w:r w:rsidR="007328AF" w:rsidRPr="003F3942">
        <w:t>hol</w:t>
      </w:r>
      <w:r w:rsidR="00FD78A6">
        <w:t>e</w:t>
      </w:r>
      <w:r w:rsidR="007328AF" w:rsidRPr="003F3942">
        <w:t xml:space="preserve">. Now what is the </w:t>
      </w:r>
      <w:r w:rsidR="007328AF" w:rsidRPr="003F3942">
        <w:lastRenderedPageBreak/>
        <w:t xml:space="preserve">difference between </w:t>
      </w:r>
      <w:r w:rsidR="006848EC" w:rsidRPr="003F3942">
        <w:t>an O signifying wholeness without analysis, wholeness without formal separativity, just wholeness, like a W</w:t>
      </w:r>
      <w:r w:rsidR="00FB4A4E">
        <w:t>.</w:t>
      </w:r>
      <w:r w:rsidR="006848EC" w:rsidRPr="003F3942">
        <w:t>H</w:t>
      </w:r>
      <w:r w:rsidR="00FB4A4E">
        <w:t>.</w:t>
      </w:r>
      <w:r w:rsidR="006848EC" w:rsidRPr="003F3942">
        <w:t>O</w:t>
      </w:r>
      <w:r w:rsidR="00FB4A4E">
        <w:t>.</w:t>
      </w:r>
      <w:r w:rsidR="006848EC" w:rsidRPr="003F3942">
        <w:t>L</w:t>
      </w:r>
      <w:r w:rsidR="00FB4A4E">
        <w:t>.</w:t>
      </w:r>
      <w:r w:rsidR="006848EC" w:rsidRPr="003F3942">
        <w:t>E</w:t>
      </w:r>
      <w:r w:rsidR="00FB4A4E">
        <w:t>.</w:t>
      </w:r>
      <w:r w:rsidR="006848EC" w:rsidRPr="003F3942">
        <w:t xml:space="preserve"> or a Greek H</w:t>
      </w:r>
      <w:r w:rsidR="00FB4A4E">
        <w:t>.</w:t>
      </w:r>
      <w:r w:rsidR="006848EC" w:rsidRPr="003F3942">
        <w:t>O</w:t>
      </w:r>
      <w:r w:rsidR="00FB4A4E">
        <w:t>.</w:t>
      </w:r>
      <w:r w:rsidR="006848EC" w:rsidRPr="003F3942">
        <w:t>L</w:t>
      </w:r>
      <w:r w:rsidR="00FB4A4E">
        <w:t>.,</w:t>
      </w:r>
      <w:r w:rsidR="006848EC" w:rsidRPr="003F3942">
        <w:t xml:space="preserve"> a whole with no parts. </w:t>
      </w:r>
    </w:p>
    <w:p w:rsidR="00FB4A4E" w:rsidRDefault="006848EC" w:rsidP="0001111F">
      <w:r w:rsidRPr="003F3942">
        <w:t xml:space="preserve">Now if we cut it in the appropriate manner we can make it facetted; the light of consciousness </w:t>
      </w:r>
      <w:r w:rsidR="00FB4A4E">
        <w:t>shin</w:t>
      </w:r>
      <w:r w:rsidRPr="003F3942">
        <w:t>ing through it comes out at different angles and displays marvellous colours. And this marvellous property of a diamond has fascinated the intelligence as far back as we can go in history. Always the diamond has been worshiped as the very</w:t>
      </w:r>
      <w:r w:rsidR="005A5513">
        <w:t>, very</w:t>
      </w:r>
      <w:r w:rsidRPr="003F3942">
        <w:t xml:space="preserve"> type of being to be. So in Buddhism o</w:t>
      </w:r>
      <w:r w:rsidR="007245DC" w:rsidRPr="003F3942">
        <w:t>r</w:t>
      </w:r>
      <w:r w:rsidRPr="003F3942">
        <w:t xml:space="preserve"> Hin</w:t>
      </w:r>
      <w:r w:rsidR="007245DC" w:rsidRPr="003F3942">
        <w:t>d</w:t>
      </w:r>
      <w:r w:rsidRPr="003F3942">
        <w:t>uism, or in the far east generally</w:t>
      </w:r>
      <w:r w:rsidR="005A5513">
        <w:t xml:space="preserve"> —</w:t>
      </w:r>
      <w:r w:rsidRPr="003F3942">
        <w:t xml:space="preserve"> China</w:t>
      </w:r>
      <w:r w:rsidR="005A5513">
        <w:t>,</w:t>
      </w:r>
      <w:r w:rsidRPr="003F3942">
        <w:t xml:space="preserve"> Japan</w:t>
      </w:r>
      <w:r w:rsidR="005A5513">
        <w:t xml:space="preserve"> —</w:t>
      </w:r>
      <w:r w:rsidRPr="003F3942">
        <w:t xml:space="preserve"> this Mani, this diamond body, is tremendously important</w:t>
      </w:r>
      <w:r w:rsidR="005A5513">
        <w:t>,</w:t>
      </w:r>
      <w:r w:rsidRPr="003F3942">
        <w:t xml:space="preserve"> and it signifies a being that was once an abstraction in the Absolute, brought down substantially, and then counting its own appetite — </w:t>
      </w:r>
      <w:r w:rsidR="005A5513">
        <w:t>‘</w:t>
      </w:r>
      <w:r w:rsidRPr="003F3942">
        <w:t>man</w:t>
      </w:r>
      <w:r w:rsidR="005A5513">
        <w:t>’</w:t>
      </w:r>
      <w:r w:rsidRPr="003F3942">
        <w:t xml:space="preserve"> means to count — </w:t>
      </w:r>
      <w:r w:rsidR="007245DC" w:rsidRPr="003F3942">
        <w:t xml:space="preserve">counting its own appetite and individuating the products of its counting, it has become a highly facetted individual. </w:t>
      </w:r>
      <w:r w:rsidR="005A5513">
        <w:t>[19:23]</w:t>
      </w:r>
    </w:p>
    <w:p w:rsidR="00FB4A4E" w:rsidRDefault="007245DC" w:rsidP="0001111F">
      <w:r w:rsidRPr="003F3942">
        <w:t xml:space="preserve">Now every subject matter </w:t>
      </w:r>
      <w:r w:rsidR="005A5513">
        <w:t xml:space="preserve">we know </w:t>
      </w:r>
      <w:r w:rsidRPr="003F3942">
        <w:t xml:space="preserve">that’s different from another subject matter, is a facet of our being. If you know algebra and you know geology and you know synthenology, </w:t>
      </w:r>
      <w:r w:rsidR="00E71546" w:rsidRPr="003F3942">
        <w:t xml:space="preserve">or any other -ology clearly, precisely, definitionally, then the totality of that knowledge is your facetted being, </w:t>
      </w:r>
      <w:r w:rsidR="00FB4A4E">
        <w:t xml:space="preserve">it is </w:t>
      </w:r>
      <w:r w:rsidR="00E71546" w:rsidRPr="003F3942">
        <w:t>your mani. And the ‘</w:t>
      </w:r>
      <w:r w:rsidR="00FB4A4E">
        <w:t>I</w:t>
      </w:r>
      <w:r w:rsidR="00E71546" w:rsidRPr="003F3942">
        <w:t xml:space="preserve">’ there signifies the individual who has done the work of negating his own appetite in order to discover his facetted hidden self. </w:t>
      </w:r>
    </w:p>
    <w:p w:rsidR="00FB4A4E" w:rsidRDefault="00E71546" w:rsidP="0001111F">
      <w:r w:rsidRPr="003F3942">
        <w:t>So whereas the wholeness is simply whole without form, the diamond</w:t>
      </w:r>
      <w:r w:rsidR="00FB4A4E">
        <w:t xml:space="preserve"> —</w:t>
      </w:r>
      <w:r w:rsidRPr="003F3942">
        <w:t xml:space="preserve"> the mani </w:t>
      </w:r>
      <w:r w:rsidR="00FB4A4E">
        <w:t xml:space="preserve">— </w:t>
      </w:r>
      <w:r w:rsidRPr="003F3942">
        <w:t xml:space="preserve">is the same wholeness analysed into an infinity of facets. So instead of </w:t>
      </w:r>
      <w:r w:rsidR="00C42849" w:rsidRPr="003F3942">
        <w:t>knowing all there is, he knows not only all but each facet of existence. Well, if you count thoroughly all that you’re capable of, all of it, you discover the facets of your action possibilities so thoroughly</w:t>
      </w:r>
      <w:r w:rsidR="00FB4A4E">
        <w:t>,</w:t>
      </w:r>
      <w:r w:rsidR="00C42849" w:rsidRPr="003F3942">
        <w:t xml:space="preserve"> you can afford to relax and play with them. </w:t>
      </w:r>
      <w:r w:rsidR="005A5513">
        <w:t>[20:42]</w:t>
      </w:r>
    </w:p>
    <w:p w:rsidR="00FB4A4E" w:rsidRDefault="00FB4A4E" w:rsidP="00FB4A4E">
      <w:pPr>
        <w:pStyle w:val="Heading1"/>
      </w:pPr>
      <w:bookmarkStart w:id="4" w:name="_Toc383358551"/>
      <w:r>
        <w:t>Padme</w:t>
      </w:r>
      <w:bookmarkEnd w:id="4"/>
    </w:p>
    <w:p w:rsidR="00FB4A4E" w:rsidRDefault="00C42849" w:rsidP="0001111F">
      <w:r w:rsidRPr="003F3942">
        <w:t xml:space="preserve">So the next phase is, when you’ve completed your </w:t>
      </w:r>
      <w:r w:rsidRPr="00FB4A4E">
        <w:rPr>
          <w:i/>
        </w:rPr>
        <w:t>mani</w:t>
      </w:r>
      <w:r w:rsidRPr="003F3942">
        <w:t xml:space="preserve"> phase, you have to bang </w:t>
      </w:r>
      <w:r w:rsidR="00FB4A4E">
        <w:t>reality</w:t>
      </w:r>
      <w:r w:rsidRPr="003F3942">
        <w:t xml:space="preserve"> to get something out of it</w:t>
      </w:r>
      <w:r w:rsidR="00BC766D">
        <w:t xml:space="preserve"> ...</w:t>
      </w:r>
      <w:r w:rsidRPr="003F3942">
        <w:t xml:space="preserve"> we will have </w:t>
      </w:r>
      <w:r w:rsidRPr="00FB4A4E">
        <w:rPr>
          <w:i/>
        </w:rPr>
        <w:t>padme</w:t>
      </w:r>
      <w:r w:rsidRPr="003F3942">
        <w:t xml:space="preserve">. And that means </w:t>
      </w:r>
      <w:r w:rsidRPr="00C42849">
        <w:t>lotus</w:t>
      </w:r>
      <w:r w:rsidR="00FB4A4E">
        <w:t>,</w:t>
      </w:r>
      <w:r w:rsidR="001F245A">
        <w:t xml:space="preserve"> </w:t>
      </w:r>
      <w:r w:rsidR="008D1F34" w:rsidRPr="003F3942">
        <w:t xml:space="preserve">and the lotus means </w:t>
      </w:r>
      <w:r w:rsidR="00BC766D">
        <w:t>‘</w:t>
      </w:r>
      <w:r w:rsidR="008D1F34" w:rsidRPr="003F3942">
        <w:t>play</w:t>
      </w:r>
      <w:r w:rsidR="00BC766D">
        <w:t>’</w:t>
      </w:r>
      <w:r w:rsidR="008D1F34" w:rsidRPr="003F3942">
        <w:t>.</w:t>
      </w:r>
    </w:p>
    <w:p w:rsidR="00446360" w:rsidRDefault="008D1F34" w:rsidP="0001111F">
      <w:r w:rsidRPr="00FB4A4E">
        <w:rPr>
          <w:i/>
        </w:rPr>
        <w:t>Lotus</w:t>
      </w:r>
      <w:r w:rsidRPr="003F3942">
        <w:t xml:space="preserve"> is a very good spelling of the English, </w:t>
      </w:r>
      <w:r w:rsidR="00FB4A4E" w:rsidRPr="00FB4A4E">
        <w:rPr>
          <w:i/>
        </w:rPr>
        <w:t>l</w:t>
      </w:r>
      <w:r w:rsidRPr="00FB4A4E">
        <w:rPr>
          <w:i/>
        </w:rPr>
        <w:t>et us</w:t>
      </w:r>
      <w:r w:rsidR="00FB4A4E">
        <w:t>. Y</w:t>
      </w:r>
      <w:r w:rsidRPr="003F3942">
        <w:t xml:space="preserve">ou know when we say </w:t>
      </w:r>
      <w:r w:rsidR="00BC766D">
        <w:t>‘</w:t>
      </w:r>
      <w:r w:rsidRPr="003F3942">
        <w:t>let us p</w:t>
      </w:r>
      <w:r w:rsidR="00446360">
        <w:t>r</w:t>
      </w:r>
      <w:r w:rsidRPr="003F3942">
        <w:t>ay</w:t>
      </w:r>
      <w:r w:rsidR="00BC766D">
        <w:t>’</w:t>
      </w:r>
      <w:r w:rsidRPr="003F3942">
        <w:t>? Imagine saying lotus p</w:t>
      </w:r>
      <w:r w:rsidR="00446360">
        <w:t>r</w:t>
      </w:r>
      <w:r w:rsidRPr="003F3942">
        <w:t>ay. That means if you thoroughly understand yourself</w:t>
      </w:r>
      <w:r w:rsidR="00BC766D">
        <w:t>,</w:t>
      </w:r>
      <w:r w:rsidRPr="003F3942">
        <w:t xml:space="preserve"> you know how to enjoy yourself. </w:t>
      </w:r>
    </w:p>
    <w:p w:rsidR="00446360" w:rsidRDefault="00446360" w:rsidP="00446360">
      <w:pPr>
        <w:pStyle w:val="Heading1"/>
      </w:pPr>
      <w:bookmarkStart w:id="5" w:name="_Toc383358552"/>
      <w:r>
        <w:t>Hum</w:t>
      </w:r>
      <w:bookmarkEnd w:id="5"/>
    </w:p>
    <w:p w:rsidR="00446360" w:rsidRDefault="008D1F34" w:rsidP="0001111F">
      <w:r w:rsidRPr="003F3942">
        <w:t>So then we have a fourth p</w:t>
      </w:r>
      <w:r w:rsidR="00BC766D">
        <w:t>hase</w:t>
      </w:r>
      <w:r w:rsidRPr="003F3942">
        <w:t xml:space="preserve"> here, and this means that the O</w:t>
      </w:r>
      <w:r w:rsidR="00446360">
        <w:t>.</w:t>
      </w:r>
      <w:r w:rsidRPr="003F3942">
        <w:t>M</w:t>
      </w:r>
      <w:r w:rsidR="00446360">
        <w:t>.</w:t>
      </w:r>
      <w:r w:rsidRPr="003F3942">
        <w:t xml:space="preserve"> has become H</w:t>
      </w:r>
      <w:r w:rsidR="00446360">
        <w:t>.</w:t>
      </w:r>
      <w:r w:rsidRPr="003F3942">
        <w:t>U</w:t>
      </w:r>
      <w:r w:rsidR="00446360">
        <w:t>.</w:t>
      </w:r>
      <w:r w:rsidRPr="003F3942">
        <w:t xml:space="preserve">M. Right? And I’m going to draw a line round here, and I’m going to enclose </w:t>
      </w:r>
      <w:r w:rsidR="00BA7CDB" w:rsidRPr="003F3942">
        <w:t xml:space="preserve">those three because the </w:t>
      </w:r>
      <w:smartTag w:uri="urn:schemas-microsoft-com:office:smarttags" w:element="place">
        <w:r w:rsidR="004977EB" w:rsidRPr="003F3942">
          <w:t>OM</w:t>
        </w:r>
      </w:smartTag>
      <w:r w:rsidR="00BA7CDB" w:rsidRPr="003F3942">
        <w:t xml:space="preserve"> is unanalysed, but these three have been analysed. And the O in the beginning has become a U down here, and the A up there which is Absolute beyond all definition</w:t>
      </w:r>
      <w:r w:rsidR="00446360">
        <w:t>,</w:t>
      </w:r>
      <w:r w:rsidR="00BA7CDB" w:rsidRPr="003F3942">
        <w:t xml:space="preserve"> has now become the eighth letter H and means hierarchical</w:t>
      </w:r>
      <w:r w:rsidR="00446360">
        <w:t>.</w:t>
      </w:r>
      <w:r w:rsidR="00BA7CDB" w:rsidRPr="003F3942">
        <w:t xml:space="preserve"> </w:t>
      </w:r>
      <w:r w:rsidR="00446360">
        <w:t>S</w:t>
      </w:r>
      <w:r w:rsidR="00BA7CDB" w:rsidRPr="003F3942">
        <w:t>o a hierarchical differentiation of powers driving into the substance is the same O</w:t>
      </w:r>
      <w:r w:rsidR="00446360">
        <w:t>.</w:t>
      </w:r>
      <w:r w:rsidR="00BA7CDB" w:rsidRPr="003F3942">
        <w:t>M</w:t>
      </w:r>
      <w:r w:rsidR="00446360">
        <w:t>.</w:t>
      </w:r>
      <w:r w:rsidR="00BA7CDB" w:rsidRPr="003F3942">
        <w:t xml:space="preserve"> but now developed thr</w:t>
      </w:r>
      <w:r w:rsidR="005F5A1B" w:rsidRPr="003F3942">
        <w:t>o</w:t>
      </w:r>
      <w:r w:rsidR="00BA7CDB" w:rsidRPr="003F3942">
        <w:t>ugh self-counting</w:t>
      </w:r>
      <w:r w:rsidR="00446360">
        <w:t>,</w:t>
      </w:r>
      <w:r w:rsidR="00BA7CDB" w:rsidRPr="003F3942">
        <w:t xml:space="preserve"> and playing with that which has been counted </w:t>
      </w:r>
      <w:r w:rsidR="00BC766D">
        <w:t xml:space="preserve">... </w:t>
      </w:r>
      <w:r w:rsidR="00BA7CDB" w:rsidRPr="003F3942">
        <w:t xml:space="preserve">with great joy, because you know what you are doing. </w:t>
      </w:r>
    </w:p>
    <w:p w:rsidR="00446360" w:rsidRDefault="00BA7CDB" w:rsidP="0001111F">
      <w:r w:rsidRPr="003F3942">
        <w:t>Now</w:t>
      </w:r>
      <w:r w:rsidR="00446360">
        <w:t>,</w:t>
      </w:r>
      <w:r w:rsidRPr="003F3942">
        <w:t xml:space="preserve"> therefore that particular mantra, that Om Mani Padme Hum, this cry you could four, and you c</w:t>
      </w:r>
      <w:r w:rsidR="00446360">
        <w:t>an</w:t>
      </w:r>
      <w:r w:rsidRPr="003F3942">
        <w:t xml:space="preserve"> imagine it. This </w:t>
      </w:r>
      <w:r w:rsidR="006E5C39">
        <w:t xml:space="preserve">U.M. </w:t>
      </w:r>
      <w:r w:rsidRPr="003F3942">
        <w:t>becomes in English like an N</w:t>
      </w:r>
      <w:r w:rsidR="00446360">
        <w:t>.</w:t>
      </w:r>
      <w:r w:rsidRPr="003F3942">
        <w:t>G</w:t>
      </w:r>
      <w:r w:rsidR="00446360">
        <w:t>.</w:t>
      </w:r>
      <w:r w:rsidRPr="003F3942">
        <w:t xml:space="preserve">, </w:t>
      </w:r>
      <w:r w:rsidR="006E5C39">
        <w:t xml:space="preserve">so </w:t>
      </w:r>
      <w:r w:rsidRPr="003F3942">
        <w:t>you can say, HUUU [</w:t>
      </w:r>
      <w:r w:rsidRPr="006E5C39">
        <w:rPr>
          <w:i/>
        </w:rPr>
        <w:t>forcefully</w:t>
      </w:r>
      <w:r w:rsidRPr="003F3942">
        <w:t xml:space="preserve">]. </w:t>
      </w:r>
    </w:p>
    <w:p w:rsidR="001B0B3E" w:rsidRPr="003F3942" w:rsidRDefault="00BA7CDB" w:rsidP="0001111F">
      <w:r w:rsidRPr="003F3942">
        <w:t xml:space="preserve">Now say a gentle uhuhuh [said gently], how do you feel? How do you feel if you say, </w:t>
      </w:r>
      <w:r w:rsidR="006E5C39">
        <w:t>‘</w:t>
      </w:r>
      <w:r w:rsidRPr="00BA7CDB">
        <w:t>who</w:t>
      </w:r>
      <w:r w:rsidR="006E5C39">
        <w:t>’</w:t>
      </w:r>
      <w:r w:rsidRPr="003F3942">
        <w:t xml:space="preserve"> [</w:t>
      </w:r>
      <w:r w:rsidRPr="006E5C39">
        <w:rPr>
          <w:i/>
        </w:rPr>
        <w:t>said gently</w:t>
      </w:r>
      <w:r w:rsidRPr="003F3942">
        <w:t>]? I mean</w:t>
      </w:r>
      <w:r w:rsidR="005F5A1B" w:rsidRPr="003F3942">
        <w:t>,</w:t>
      </w:r>
      <w:r w:rsidRPr="003F3942">
        <w:t xml:space="preserve"> apart from </w:t>
      </w:r>
      <w:r w:rsidR="00446360">
        <w:t xml:space="preserve">it not </w:t>
      </w:r>
      <w:r w:rsidRPr="003F3942">
        <w:t xml:space="preserve">being English, how do you feel? </w:t>
      </w:r>
      <w:r w:rsidR="005F5A1B" w:rsidRPr="003F3942">
        <w:t xml:space="preserve">It’s a nice, gently breathed hoo-oo. Now compare that to before you’ve done your analysis, it’s like somebody at a party afraid to speak </w:t>
      </w:r>
      <w:r w:rsidR="00446360">
        <w:t>i</w:t>
      </w:r>
      <w:r w:rsidR="005F5A1B" w:rsidRPr="003F3942">
        <w:t>n case anybody knows they’ve come</w:t>
      </w:r>
      <w:r w:rsidR="00446360">
        <w:t>.</w:t>
      </w:r>
      <w:r w:rsidR="005F5A1B" w:rsidRPr="003F3942">
        <w:t xml:space="preserve"> </w:t>
      </w:r>
      <w:r w:rsidR="00446360">
        <w:t>A</w:t>
      </w:r>
      <w:r w:rsidR="005F5A1B" w:rsidRPr="003F3942">
        <w:t>nd when they’ve gone through this process of self-counting</w:t>
      </w:r>
      <w:r w:rsidR="00446360">
        <w:t>,</w:t>
      </w:r>
      <w:r w:rsidR="005F5A1B" w:rsidRPr="003F3942">
        <w:t xml:space="preserve"> self-negation, self-control and play with that which has been discovered in the counting, you say oh? becomes HUUUUU</w:t>
      </w:r>
      <w:r w:rsidR="00DD0AD7">
        <w:t xml:space="preserve"> [</w:t>
      </w:r>
      <w:r w:rsidR="00DD0AD7" w:rsidRPr="00DD0AD7">
        <w:rPr>
          <w:i/>
        </w:rPr>
        <w:t>forcefully</w:t>
      </w:r>
      <w:r w:rsidR="00DD0AD7">
        <w:t>]</w:t>
      </w:r>
      <w:r w:rsidR="005F5A1B" w:rsidRPr="003F3942">
        <w:t>.</w:t>
      </w:r>
      <w:r w:rsidR="001B0B3E" w:rsidRPr="003F3942">
        <w:t xml:space="preserve"> T</w:t>
      </w:r>
      <w:r w:rsidR="00A13F0B" w:rsidRPr="003F3942">
        <w:t xml:space="preserve">hat means you’ve got the hierarchical power to </w:t>
      </w:r>
      <w:r w:rsidR="006E5C39">
        <w:t>feel</w:t>
      </w:r>
      <w:r w:rsidR="00A13F0B" w:rsidRPr="003F3942">
        <w:t xml:space="preserve"> any pre-analytic </w:t>
      </w:r>
      <w:r w:rsidR="000465C2" w:rsidRPr="003F3942">
        <w:t>OM</w:t>
      </w:r>
      <w:r w:rsidR="00A13F0B" w:rsidRPr="003F3942">
        <w:t xml:space="preserve"> that may be walking about. Now at that point you have to remember, otherwise you will become a demon</w:t>
      </w:r>
      <w:r w:rsidR="006E5C39">
        <w:t>, a</w:t>
      </w:r>
      <w:r w:rsidR="00446360">
        <w:t xml:space="preserve"> fiend,</w:t>
      </w:r>
      <w:r w:rsidR="00A13F0B" w:rsidRPr="003F3942">
        <w:t xml:space="preserve"> a hellish being. You</w:t>
      </w:r>
      <w:r w:rsidR="00446360">
        <w:t xml:space="preserve"> are</w:t>
      </w:r>
      <w:r w:rsidR="00A13F0B" w:rsidRPr="003F3942">
        <w:t xml:space="preserve"> to remember the infinite compassion of the Absolute. You have become </w:t>
      </w:r>
      <w:r w:rsidR="001B0B3E" w:rsidRPr="003F3942">
        <w:t>…</w:t>
      </w:r>
    </w:p>
    <w:p w:rsidR="001F2A7F" w:rsidRDefault="001B0B3E" w:rsidP="0001111F">
      <w:r w:rsidRPr="003F3942">
        <w:lastRenderedPageBreak/>
        <w:t>…</w:t>
      </w:r>
      <w:r w:rsidR="00A13F0B" w:rsidRPr="003F3942">
        <w:t>I think I’ll give that one up, and try another</w:t>
      </w:r>
      <w:r w:rsidRPr="003F3942">
        <w:t>.</w:t>
      </w:r>
      <w:r w:rsidR="00A13F0B" w:rsidRPr="003F3942">
        <w:t xml:space="preserve"> </w:t>
      </w:r>
      <w:r w:rsidRPr="003F3942">
        <w:t>T</w:t>
      </w:r>
      <w:r w:rsidR="00A13F0B" w:rsidRPr="003F3942">
        <w:t>hink I’ll try a red one [</w:t>
      </w:r>
      <w:r w:rsidR="00A13F0B" w:rsidRPr="006E5C39">
        <w:rPr>
          <w:i/>
        </w:rPr>
        <w:t xml:space="preserve">may here be talking about his </w:t>
      </w:r>
      <w:r w:rsidR="006E5C39">
        <w:rPr>
          <w:i/>
        </w:rPr>
        <w:t>marker</w:t>
      </w:r>
      <w:r w:rsidR="00A13F0B" w:rsidRPr="006E5C39">
        <w:rPr>
          <w:i/>
        </w:rPr>
        <w:t xml:space="preserve"> running dry</w:t>
      </w:r>
      <w:r w:rsidR="00A13F0B" w:rsidRPr="003F3942">
        <w:t>]</w:t>
      </w:r>
      <w:r w:rsidR="001F2A7F" w:rsidRPr="003F3942">
        <w:t>.</w:t>
      </w:r>
      <w:r w:rsidR="00A13F0B" w:rsidRPr="003F3942">
        <w:t xml:space="preserve"> </w:t>
      </w:r>
      <w:r w:rsidR="006E5C39">
        <w:t>[24:07]</w:t>
      </w:r>
    </w:p>
    <w:p w:rsidR="006B033D" w:rsidRDefault="006B033D" w:rsidP="0001111F">
      <w:pPr>
        <w:rPr>
          <w:i/>
        </w:rPr>
      </w:pPr>
    </w:p>
    <w:p w:rsidR="001F2A7F" w:rsidRPr="003F3942" w:rsidRDefault="001F2A7F" w:rsidP="0001111F">
      <w:r w:rsidRPr="006B033D">
        <w:rPr>
          <w:i/>
        </w:rPr>
        <w:t>M</w:t>
      </w:r>
      <w:r w:rsidR="006B033D" w:rsidRPr="006B033D">
        <w:rPr>
          <w:i/>
        </w:rPr>
        <w:t>ani</w:t>
      </w:r>
      <w:r w:rsidR="0033125D" w:rsidRPr="003F3942">
        <w:t>.</w:t>
      </w:r>
      <w:r w:rsidRPr="003F3942">
        <w:t xml:space="preserve"> </w:t>
      </w:r>
      <w:r w:rsidR="0033125D" w:rsidRPr="003F3942">
        <w:t>C</w:t>
      </w:r>
      <w:r w:rsidRPr="003F3942">
        <w:t>an you read that red</w:t>
      </w:r>
      <w:r w:rsidR="006B033D">
        <w:t xml:space="preserve">? </w:t>
      </w:r>
      <w:r w:rsidR="006B033D" w:rsidRPr="006B033D">
        <w:rPr>
          <w:i/>
        </w:rPr>
        <w:t>[the colour of the marker he is now using]</w:t>
      </w:r>
      <w:r w:rsidRPr="003F3942">
        <w:t xml:space="preserve"> </w:t>
      </w:r>
      <w:r w:rsidR="006B033D">
        <w:t>... a</w:t>
      </w:r>
      <w:r w:rsidRPr="003F3942">
        <w:t xml:space="preserve">nd </w:t>
      </w:r>
      <w:r w:rsidRPr="006B033D">
        <w:rPr>
          <w:i/>
        </w:rPr>
        <w:t>P</w:t>
      </w:r>
      <w:r w:rsidR="006B033D" w:rsidRPr="006B033D">
        <w:rPr>
          <w:i/>
        </w:rPr>
        <w:t>ura</w:t>
      </w:r>
      <w:r w:rsidRPr="003F3942">
        <w:t>.</w:t>
      </w:r>
    </w:p>
    <w:p w:rsidR="00446360" w:rsidRDefault="001F2A7F" w:rsidP="0001111F">
      <w:r w:rsidRPr="003F3942">
        <w:t xml:space="preserve">Now that </w:t>
      </w:r>
      <w:r w:rsidR="00446360" w:rsidRPr="006B033D">
        <w:rPr>
          <w:i/>
        </w:rPr>
        <w:t>[</w:t>
      </w:r>
      <w:r w:rsidR="006B033D">
        <w:rPr>
          <w:i/>
        </w:rPr>
        <w:t>mani</w:t>
      </w:r>
      <w:r w:rsidR="00446360" w:rsidRPr="006B033D">
        <w:rPr>
          <w:i/>
        </w:rPr>
        <w:t>]</w:t>
      </w:r>
      <w:r w:rsidR="00446360">
        <w:t xml:space="preserve"> </w:t>
      </w:r>
      <w:r w:rsidRPr="003F3942">
        <w:t xml:space="preserve">means the jewel and this </w:t>
      </w:r>
      <w:r w:rsidR="00446360" w:rsidRPr="006B033D">
        <w:rPr>
          <w:i/>
        </w:rPr>
        <w:t>[</w:t>
      </w:r>
      <w:r w:rsidR="006B033D">
        <w:rPr>
          <w:i/>
        </w:rPr>
        <w:t>pura</w:t>
      </w:r>
      <w:r w:rsidR="00446360" w:rsidRPr="006B033D">
        <w:rPr>
          <w:i/>
        </w:rPr>
        <w:t>]</w:t>
      </w:r>
      <w:r w:rsidR="00446360">
        <w:t xml:space="preserve"> </w:t>
      </w:r>
      <w:r w:rsidRPr="003F3942">
        <w:t xml:space="preserve">means a city. </w:t>
      </w:r>
      <w:r w:rsidRPr="001F2A7F">
        <w:t>Manipura</w:t>
      </w:r>
      <w:r w:rsidRPr="003F3942">
        <w:t xml:space="preserve"> means a </w:t>
      </w:r>
      <w:r w:rsidRPr="001F2A7F">
        <w:t>diamond city</w:t>
      </w:r>
      <w:r w:rsidRPr="003F3942">
        <w:t>. You are the city, your being</w:t>
      </w:r>
      <w:r w:rsidR="00446360">
        <w:t>,</w:t>
      </w:r>
      <w:r w:rsidRPr="003F3942">
        <w:t xml:space="preserve"> your very being, your physicality, your emotionality, your</w:t>
      </w:r>
      <w:r w:rsidR="0033125D" w:rsidRPr="003F3942">
        <w:t xml:space="preserve"> </w:t>
      </w:r>
      <w:r w:rsidR="001D539A" w:rsidRPr="003F3942">
        <w:t>tactics</w:t>
      </w:r>
      <w:r w:rsidR="00446360">
        <w:t>,</w:t>
      </w:r>
      <w:r w:rsidR="001D539A" w:rsidRPr="003F3942">
        <w:t xml:space="preserve"> your strategy, your volition, your conscious</w:t>
      </w:r>
      <w:r w:rsidR="00446360">
        <w:t>n</w:t>
      </w:r>
      <w:r w:rsidR="001D539A" w:rsidRPr="003F3942">
        <w:t xml:space="preserve">ess as a sphere of self-discovered being is called Pura. Now that </w:t>
      </w:r>
      <w:r w:rsidR="00446360">
        <w:t>PU</w:t>
      </w:r>
      <w:r w:rsidR="001D539A" w:rsidRPr="003F3942">
        <w:t xml:space="preserve"> means power, push drive, and the </w:t>
      </w:r>
      <w:r w:rsidR="00446360">
        <w:t>RA</w:t>
      </w:r>
      <w:r w:rsidR="001D539A" w:rsidRPr="003F3942">
        <w:t xml:space="preserve"> means discriminative activity and therefore rulership. So you have built your own being, your own body, your own mind, your own heart</w:t>
      </w:r>
      <w:r w:rsidR="00446360">
        <w:t>-</w:t>
      </w:r>
      <w:r w:rsidR="001D539A" w:rsidRPr="003F3942">
        <w:t>felt evaluation, these are being built into a special magical city and nobody else can disturb or penetrate without your permission. You are manipura. Jewel or diamond city is the state of the attained man who has realised his origin. You see that same</w:t>
      </w:r>
      <w:r w:rsidR="001F245A">
        <w:t xml:space="preserve"> </w:t>
      </w:r>
      <w:r w:rsidR="001D539A" w:rsidRPr="006B033D">
        <w:rPr>
          <w:i/>
        </w:rPr>
        <w:t>pura</w:t>
      </w:r>
      <w:r w:rsidR="001D539A" w:rsidRPr="003F3942">
        <w:t xml:space="preserve"> in a lot of Indian names for cities</w:t>
      </w:r>
      <w:r w:rsidR="00446360">
        <w:t xml:space="preserve"> —</w:t>
      </w:r>
      <w:r w:rsidR="001D539A" w:rsidRPr="003F3942">
        <w:t xml:space="preserve"> Jaipur, Singapur, and so on</w:t>
      </w:r>
      <w:r w:rsidR="00446360">
        <w:t xml:space="preserve"> —</w:t>
      </w:r>
      <w:r w:rsidR="001D539A" w:rsidRPr="003F3942">
        <w:t xml:space="preserve"> </w:t>
      </w:r>
      <w:r w:rsidR="00446360">
        <w:t>a</w:t>
      </w:r>
      <w:r w:rsidR="001D539A" w:rsidRPr="003F3942">
        <w:t xml:space="preserve">ll these various names with a </w:t>
      </w:r>
      <w:r w:rsidR="001D539A" w:rsidRPr="006B033D">
        <w:rPr>
          <w:i/>
        </w:rPr>
        <w:t>pur</w:t>
      </w:r>
      <w:r w:rsidR="001D539A" w:rsidRPr="003F3942">
        <w:t xml:space="preserve"> on the end are referring to this </w:t>
      </w:r>
      <w:r w:rsidR="001D539A" w:rsidRPr="006B033D">
        <w:rPr>
          <w:i/>
        </w:rPr>
        <w:t>pura</w:t>
      </w:r>
      <w:r w:rsidR="001D539A" w:rsidRPr="003F3942">
        <w:t xml:space="preserve"> — this power, discriminative activity. </w:t>
      </w:r>
      <w:r w:rsidR="00446360">
        <w:t xml:space="preserve">[25:57] </w:t>
      </w:r>
    </w:p>
    <w:p w:rsidR="006B033D" w:rsidRDefault="006B033D" w:rsidP="006B033D">
      <w:pPr>
        <w:pStyle w:val="Heading1"/>
      </w:pPr>
      <w:bookmarkStart w:id="6" w:name="_Toc383358553"/>
      <w:r>
        <w:t>Compassion</w:t>
      </w:r>
      <w:bookmarkEnd w:id="6"/>
    </w:p>
    <w:p w:rsidR="006B033D" w:rsidRDefault="001D539A" w:rsidP="0001111F">
      <w:r w:rsidRPr="003F3942">
        <w:t xml:space="preserve">Now let’s examine what </w:t>
      </w:r>
      <w:r w:rsidRPr="006B033D">
        <w:rPr>
          <w:i/>
        </w:rPr>
        <w:t>the compassion of god</w:t>
      </w:r>
      <w:r w:rsidRPr="003F3942">
        <w:t xml:space="preserve"> means. Now you know that </w:t>
      </w:r>
      <w:r w:rsidR="00132D8D">
        <w:t xml:space="preserve">the </w:t>
      </w:r>
      <w:r w:rsidRPr="003F3942">
        <w:t xml:space="preserve">compassion </w:t>
      </w:r>
      <w:r w:rsidR="00132D8D">
        <w:t xml:space="preserve">itself </w:t>
      </w:r>
      <w:r w:rsidR="003E2A52" w:rsidRPr="003F3942">
        <w:t xml:space="preserve">as a word signifies </w:t>
      </w:r>
      <w:r w:rsidR="003E2A52" w:rsidRPr="006B033D">
        <w:rPr>
          <w:i/>
        </w:rPr>
        <w:t>with suffering</w:t>
      </w:r>
      <w:r w:rsidR="003E2A52" w:rsidRPr="003F3942">
        <w:t>. Com</w:t>
      </w:r>
      <w:r w:rsidR="006B033D">
        <w:t>-</w:t>
      </w:r>
      <w:r w:rsidR="003E2A52" w:rsidRPr="003F3942">
        <w:t>passion</w:t>
      </w:r>
      <w:r w:rsidR="006B033D">
        <w:t>:</w:t>
      </w:r>
      <w:r w:rsidR="003E2A52" w:rsidRPr="003F3942">
        <w:t xml:space="preserve"> </w:t>
      </w:r>
      <w:r w:rsidR="003E2A52" w:rsidRPr="006B033D">
        <w:rPr>
          <w:i/>
        </w:rPr>
        <w:t>Passion</w:t>
      </w:r>
      <w:r w:rsidR="006B033D">
        <w:t>,</w:t>
      </w:r>
      <w:r w:rsidR="003E2A52" w:rsidRPr="003F3942">
        <w:t xml:space="preserve"> suffering</w:t>
      </w:r>
      <w:r w:rsidR="006B033D">
        <w:t>;</w:t>
      </w:r>
      <w:r w:rsidR="003E2A52" w:rsidRPr="003F3942">
        <w:t xml:space="preserve"> the prefix</w:t>
      </w:r>
      <w:r w:rsidR="006B033D">
        <w:t>,</w:t>
      </w:r>
      <w:r w:rsidR="003E2A52" w:rsidRPr="003F3942">
        <w:t xml:space="preserve"> </w:t>
      </w:r>
      <w:r w:rsidR="003E2A52" w:rsidRPr="006B033D">
        <w:rPr>
          <w:i/>
        </w:rPr>
        <w:t>with</w:t>
      </w:r>
      <w:r w:rsidR="003E2A52" w:rsidRPr="003F3942">
        <w:t xml:space="preserve">. </w:t>
      </w:r>
      <w:r w:rsidR="003E2A52" w:rsidRPr="006B033D">
        <w:rPr>
          <w:i/>
        </w:rPr>
        <w:t>Together suffering</w:t>
      </w:r>
      <w:r w:rsidR="003E2A52" w:rsidRPr="003F3942">
        <w:t xml:space="preserve"> is compassion. </w:t>
      </w:r>
    </w:p>
    <w:p w:rsidR="0061351A" w:rsidRDefault="003E2A52" w:rsidP="0001111F">
      <w:r w:rsidRPr="003F3942">
        <w:t>Now</w:t>
      </w:r>
      <w:r w:rsidR="006B033D">
        <w:t>,</w:t>
      </w:r>
      <w:r w:rsidRPr="003F3942">
        <w:t xml:space="preserve"> absolutely there isn’t anything other than that which is signified by that letter A. </w:t>
      </w:r>
      <w:r w:rsidR="006B033D">
        <w:t>T</w:t>
      </w:r>
      <w:r w:rsidRPr="003F3942">
        <w:t>hat letter A</w:t>
      </w:r>
      <w:r w:rsidR="006B033D">
        <w:t>,</w:t>
      </w:r>
      <w:r w:rsidRPr="003F3942">
        <w:t xml:space="preserve"> the Absolute, suffers itself. That is to say, whatever it does, it feels. Now</w:t>
      </w:r>
      <w:r w:rsidR="0061351A">
        <w:t>,</w:t>
      </w:r>
      <w:r w:rsidRPr="003F3942">
        <w:t xml:space="preserve"> because of that, prior to creation</w:t>
      </w:r>
      <w:r w:rsidR="0061351A">
        <w:t xml:space="preserve"> — </w:t>
      </w:r>
      <w:r w:rsidRPr="003F3942">
        <w:t>I want you to imagine its condition</w:t>
      </w:r>
      <w:r w:rsidR="0061351A">
        <w:t xml:space="preserve"> —</w:t>
      </w:r>
      <w:r w:rsidRPr="003F3942">
        <w:t xml:space="preserve"> </w:t>
      </w:r>
      <w:r w:rsidR="0061351A">
        <w:t>p</w:t>
      </w:r>
      <w:r w:rsidRPr="003F3942">
        <w:t xml:space="preserve">rior to creation, </w:t>
      </w:r>
      <w:r w:rsidR="00132D8D">
        <w:t xml:space="preserve">an </w:t>
      </w:r>
      <w:r w:rsidR="0061351A">
        <w:t>A</w:t>
      </w:r>
      <w:r w:rsidRPr="003F3942">
        <w:t xml:space="preserve">bsolute </w:t>
      </w:r>
      <w:r w:rsidR="0061351A">
        <w:t>I</w:t>
      </w:r>
      <w:r w:rsidRPr="003F3942">
        <w:t xml:space="preserve">nfinite </w:t>
      </w:r>
      <w:r w:rsidR="0061351A">
        <w:t>S</w:t>
      </w:r>
      <w:r w:rsidRPr="003F3942">
        <w:t xml:space="preserve">entient </w:t>
      </w:r>
      <w:r w:rsidR="0061351A">
        <w:t>P</w:t>
      </w:r>
      <w:r w:rsidRPr="003F3942">
        <w:t>ower</w:t>
      </w:r>
      <w:r w:rsidR="0061351A">
        <w:t xml:space="preserve"> ...</w:t>
      </w:r>
      <w:r w:rsidRPr="003F3942">
        <w:t xml:space="preserve"> absolute</w:t>
      </w:r>
      <w:r w:rsidR="0061351A">
        <w:t>,</w:t>
      </w:r>
      <w:r w:rsidRPr="003F3942">
        <w:t xml:space="preserve"> infinite</w:t>
      </w:r>
      <w:r w:rsidR="0061351A">
        <w:t>,</w:t>
      </w:r>
      <w:r w:rsidRPr="003F3942">
        <w:t xml:space="preserve"> sentient power</w:t>
      </w:r>
      <w:r w:rsidR="0061351A">
        <w:t>,</w:t>
      </w:r>
      <w:r w:rsidRPr="003F3942">
        <w:t xml:space="preserve"> feeling itself in its absoluteness, utterly unimpeded, unformed, unmanifest. </w:t>
      </w:r>
    </w:p>
    <w:p w:rsidR="0061351A" w:rsidRDefault="003E2A52" w:rsidP="0001111F">
      <w:r w:rsidRPr="003F3942">
        <w:t>How does it feel</w:t>
      </w:r>
      <w:r w:rsidR="0061351A">
        <w:t>?</w:t>
      </w:r>
      <w:r w:rsidRPr="003F3942">
        <w:t xml:space="preserve"> </w:t>
      </w:r>
    </w:p>
    <w:p w:rsidR="0061351A" w:rsidRDefault="003E2A52" w:rsidP="0001111F">
      <w:r w:rsidRPr="003F3942">
        <w:t>Can we comprehend it</w:t>
      </w:r>
      <w:r w:rsidR="0061351A">
        <w:t>? F</w:t>
      </w:r>
      <w:r w:rsidRPr="003F3942">
        <w:t>rom the finite viewpoint of a human being</w:t>
      </w:r>
      <w:r w:rsidR="0061351A">
        <w:t>,</w:t>
      </w:r>
      <w:r w:rsidRPr="003F3942">
        <w:t xml:space="preserve"> </w:t>
      </w:r>
      <w:r w:rsidR="0061351A">
        <w:t>c</w:t>
      </w:r>
      <w:r w:rsidRPr="003F3942">
        <w:t>an we comprehend what it means to see nothing, feel nothing</w:t>
      </w:r>
      <w:r w:rsidR="0061351A">
        <w:t>,</w:t>
      </w:r>
      <w:r w:rsidRPr="003F3942">
        <w:t xml:space="preserve"> and the nothing that we feel is our own absolute being, not manifest into ourselves. Now is it worth staying like that? </w:t>
      </w:r>
      <w:r w:rsidR="00132D8D">
        <w:t>[27:24]</w:t>
      </w:r>
    </w:p>
    <w:p w:rsidR="0061351A" w:rsidRDefault="00EB0BA3" w:rsidP="0061351A">
      <w:pPr>
        <w:pStyle w:val="Questioner"/>
      </w:pPr>
      <w:r>
        <w:t xml:space="preserve">[Member of the audience] </w:t>
      </w:r>
      <w:r w:rsidR="0061351A">
        <w:t>No.</w:t>
      </w:r>
    </w:p>
    <w:p w:rsidR="0061351A" w:rsidRDefault="003E2A52" w:rsidP="0001111F">
      <w:r w:rsidRPr="003F3942">
        <w:t>No. and therefore it says</w:t>
      </w:r>
      <w:r w:rsidR="00132D8D">
        <w:t xml:space="preserve"> that</w:t>
      </w:r>
      <w:r w:rsidRPr="003F3942">
        <w:t xml:space="preserve"> god says, you get this in the Qoran, god said </w:t>
      </w:r>
      <w:r w:rsidRPr="0061351A">
        <w:rPr>
          <w:i/>
        </w:rPr>
        <w:t>I was a hidden mystery</w:t>
      </w:r>
      <w:r w:rsidRPr="003F3942">
        <w:t xml:space="preserve">, </w:t>
      </w:r>
      <w:r w:rsidRPr="0061351A">
        <w:rPr>
          <w:i/>
        </w:rPr>
        <w:t>I desired to manifest myself, therefore I created the world</w:t>
      </w:r>
      <w:r w:rsidRPr="003F3942">
        <w:t>. But particularly</w:t>
      </w:r>
      <w:r w:rsidR="0061351A">
        <w:t>,</w:t>
      </w:r>
      <w:r w:rsidRPr="003F3942">
        <w:t xml:space="preserve"> not only the world. The world is like a vast map. He created not only the world</w:t>
      </w:r>
      <w:r w:rsidR="0061351A">
        <w:t xml:space="preserve"> ...</w:t>
      </w:r>
      <w:r w:rsidRPr="003F3942">
        <w:t xml:space="preserve"> but man. Man is the evaluator</w:t>
      </w:r>
      <w:r w:rsidR="00776125" w:rsidRPr="003F3942">
        <w:t>;</w:t>
      </w:r>
      <w:r w:rsidRPr="003F3942">
        <w:t xml:space="preserve"> </w:t>
      </w:r>
      <w:r w:rsidRPr="0061351A">
        <w:rPr>
          <w:i/>
        </w:rPr>
        <w:t>mani</w:t>
      </w:r>
      <w:r w:rsidRPr="003F3942">
        <w:t xml:space="preserve"> is the perfected man</w:t>
      </w:r>
      <w:r w:rsidR="00776125" w:rsidRPr="003F3942">
        <w:t>,</w:t>
      </w:r>
      <w:r w:rsidRPr="003F3942">
        <w:t xml:space="preserve"> individuated to the n</w:t>
      </w:r>
      <w:r w:rsidR="0061351A">
        <w:t xml:space="preserve">th </w:t>
      </w:r>
      <w:r w:rsidRPr="003F3942">
        <w:t xml:space="preserve">degree. </w:t>
      </w:r>
      <w:r w:rsidR="00C4311E" w:rsidRPr="003F3942">
        <w:t xml:space="preserve">He perfected man as his </w:t>
      </w:r>
      <w:r w:rsidR="00132D8D">
        <w:t>count</w:t>
      </w:r>
      <w:r w:rsidR="0061351A">
        <w:t>,</w:t>
      </w:r>
      <w:r w:rsidR="00C4311E" w:rsidRPr="003F3942">
        <w:t xml:space="preserve"> his measure of the universe. </w:t>
      </w:r>
    </w:p>
    <w:p w:rsidR="0061351A" w:rsidRDefault="00C4311E" w:rsidP="0001111F">
      <w:r w:rsidRPr="003F3942">
        <w:t>Now you know that if you have a map of a country and you don’t know how to read it, the map is not very useful is it? As a matter of fact when I was having a small cuppa today, there were some brilliant intelligence debating</w:t>
      </w:r>
      <w:r w:rsidR="0061351A">
        <w:t>.</w:t>
      </w:r>
      <w:r w:rsidRPr="003F3942">
        <w:t xml:space="preserve"> </w:t>
      </w:r>
      <w:r w:rsidR="0061351A">
        <w:t>O</w:t>
      </w:r>
      <w:r w:rsidRPr="003F3942">
        <w:t>ne was Jonathan Miller</w:t>
      </w:r>
      <w:r w:rsidR="0061351A">
        <w:t>,</w:t>
      </w:r>
      <w:r w:rsidRPr="003F3942">
        <w:t xml:space="preserve"> </w:t>
      </w:r>
      <w:r w:rsidR="0061351A">
        <w:t>a</w:t>
      </w:r>
      <w:r w:rsidRPr="003F3942">
        <w:t xml:space="preserve">nd the other fellow said, </w:t>
      </w:r>
      <w:r w:rsidR="0061351A">
        <w:t>“</w:t>
      </w:r>
      <w:r w:rsidRPr="00132D8D">
        <w:rPr>
          <w:i/>
        </w:rPr>
        <w:t>if you had a device that could show the structure of a motor car engine, and you put it under the bonnet, it wouldn’t run the car</w:t>
      </w:r>
      <w:r w:rsidRPr="003F3942">
        <w:t>.</w:t>
      </w:r>
      <w:r w:rsidR="0061351A">
        <w:t>”</w:t>
      </w:r>
      <w:r w:rsidRPr="003F3942">
        <w:t xml:space="preserve"> You have to have something that could interpret the diagram</w:t>
      </w:r>
      <w:r w:rsidR="0061351A">
        <w:t>,</w:t>
      </w:r>
      <w:r w:rsidRPr="003F3942">
        <w:t xml:space="preserve"> </w:t>
      </w:r>
      <w:r w:rsidR="0061351A">
        <w:t>a</w:t>
      </w:r>
      <w:r w:rsidRPr="003F3942">
        <w:t>nd you’d need a man to invent the diagram and the map an</w:t>
      </w:r>
      <w:r w:rsidR="0061351A">
        <w:t>d</w:t>
      </w:r>
      <w:r w:rsidRPr="003F3942">
        <w:t xml:space="preserve"> the engine, wouldn’t you? So individuated man, </w:t>
      </w:r>
      <w:r w:rsidRPr="0061351A">
        <w:rPr>
          <w:i/>
        </w:rPr>
        <w:t>mani</w:t>
      </w:r>
      <w:r w:rsidRPr="003F3942">
        <w:t xml:space="preserve">, is actually the evaluator of the absolute intention to self-discovery. </w:t>
      </w:r>
      <w:r w:rsidRPr="0061351A">
        <w:rPr>
          <w:i/>
        </w:rPr>
        <w:t>I was a hidden mystery, I decided to make manifest myself, I made the universe, but then I had to make a man who could observe the universe</w:t>
      </w:r>
      <w:r w:rsidRPr="003F3942">
        <w:t>, a man being here an evaluator. Therefore man was made. He was made after the angels. The angels are ideological energies, choiring in eternity. Man was made lower but destined to be higher</w:t>
      </w:r>
      <w:r w:rsidR="0061351A">
        <w:t>,</w:t>
      </w:r>
      <w:r w:rsidRPr="003F3942">
        <w:t xml:space="preserve"> </w:t>
      </w:r>
      <w:r w:rsidR="0061351A">
        <w:t>b</w:t>
      </w:r>
      <w:r w:rsidRPr="003F3942">
        <w:t xml:space="preserve">ecause man can </w:t>
      </w:r>
      <w:r w:rsidR="0061351A">
        <w:t>a</w:t>
      </w:r>
      <w:r w:rsidRPr="003F3942">
        <w:t xml:space="preserve">ctually comprehend everything whatever </w:t>
      </w:r>
      <w:r w:rsidR="0061351A">
        <w:t xml:space="preserve">that </w:t>
      </w:r>
      <w:r w:rsidRPr="003F3942">
        <w:t>there is</w:t>
      </w:r>
      <w:r w:rsidR="0061351A">
        <w:t>,</w:t>
      </w:r>
      <w:r w:rsidRPr="003F3942">
        <w:t xml:space="preserve"> by simply comprehending himself. </w:t>
      </w:r>
      <w:r w:rsidR="00DE5C24">
        <w:t>[29:43]</w:t>
      </w:r>
    </w:p>
    <w:p w:rsidR="001F2A7F" w:rsidRPr="003F3942" w:rsidRDefault="00C4311E" w:rsidP="0001111F">
      <w:r w:rsidRPr="003F3942">
        <w:t>Why? Because all spheres are identical. It doesn’t matter how tiny they are or how big they are, they</w:t>
      </w:r>
      <w:r w:rsidR="00DE5C24">
        <w:t>’</w:t>
      </w:r>
      <w:r w:rsidRPr="003F3942">
        <w:t xml:space="preserve">re all functions of Pi ratio, are they not? So </w:t>
      </w:r>
      <w:r w:rsidR="0061351A">
        <w:t xml:space="preserve">that </w:t>
      </w:r>
      <w:r w:rsidRPr="003F3942">
        <w:t>to analyse one circle, one sphere thoroughly</w:t>
      </w:r>
      <w:r w:rsidR="0061351A">
        <w:t>,</w:t>
      </w:r>
      <w:r w:rsidRPr="003F3942">
        <w:t xml:space="preserve"> is to </w:t>
      </w:r>
      <w:r w:rsidRPr="003F3942">
        <w:lastRenderedPageBreak/>
        <w:t xml:space="preserve">analyse all spheres. </w:t>
      </w:r>
      <w:r w:rsidR="00714E78" w:rsidRPr="003F3942">
        <w:t>So if you then know if you analyse yourself you wil</w:t>
      </w:r>
      <w:r w:rsidR="00135C7E" w:rsidRPr="003F3942">
        <w:t>l</w:t>
      </w:r>
      <w:r w:rsidR="00714E78" w:rsidRPr="003F3942">
        <w:t xml:space="preserve"> know all selves. Like it says of Jesus</w:t>
      </w:r>
      <w:r w:rsidR="00135C7E" w:rsidRPr="003F3942">
        <w:t xml:space="preserve"> </w:t>
      </w:r>
      <w:r w:rsidR="0061351A">
        <w:t>...</w:t>
      </w:r>
      <w:r w:rsidR="00714E78" w:rsidRPr="003F3942">
        <w:t xml:space="preserve"> that because of his mighty works</w:t>
      </w:r>
      <w:r w:rsidR="00135C7E" w:rsidRPr="003F3942">
        <w:t>,</w:t>
      </w:r>
      <w:r w:rsidR="00714E78" w:rsidRPr="003F3942">
        <w:t xml:space="preserve"> people began to believe on him. But on that account he didn’t begin to believe on </w:t>
      </w:r>
      <w:r w:rsidR="00714E78" w:rsidRPr="00714E78">
        <w:t>them</w:t>
      </w:r>
      <w:r w:rsidR="0061351A">
        <w:t>,</w:t>
      </w:r>
      <w:r w:rsidR="00714E78" w:rsidRPr="003F3942">
        <w:t xml:space="preserve"> </w:t>
      </w:r>
      <w:r w:rsidR="0061351A">
        <w:t>b</w:t>
      </w:r>
      <w:r w:rsidR="00135C7E" w:rsidRPr="003F3942">
        <w:t>ecause he knew what was in man</w:t>
      </w:r>
      <w:r w:rsidR="00DE5C24">
        <w:rPr>
          <w:rStyle w:val="FootnoteReference"/>
        </w:rPr>
        <w:footnoteReference w:id="2"/>
      </w:r>
      <w:r w:rsidR="00135C7E" w:rsidRPr="003F3942">
        <w:t>. So he abstracted himself from the mob, because he knew the mob perfectly</w:t>
      </w:r>
      <w:r w:rsidR="0061351A">
        <w:t>,</w:t>
      </w:r>
      <w:r w:rsidR="00135C7E" w:rsidRPr="003F3942">
        <w:t xml:space="preserve"> because he knew himself. He knew that every conceivable activity is a possibility for every individual. </w:t>
      </w:r>
    </w:p>
    <w:p w:rsidR="0061351A" w:rsidRDefault="00135C7E" w:rsidP="0001111F">
      <w:r w:rsidRPr="003F3942">
        <w:t>So</w:t>
      </w:r>
      <w:r w:rsidR="0061351A">
        <w:t>,</w:t>
      </w:r>
      <w:r w:rsidRPr="003F3942">
        <w:t xml:space="preserve"> com-passion: suffering-with. The A signifies the Absolute </w:t>
      </w:r>
      <w:r w:rsidR="0061351A">
        <w:t>I</w:t>
      </w:r>
      <w:r w:rsidRPr="003F3942">
        <w:t xml:space="preserve">nfinite </w:t>
      </w:r>
      <w:r w:rsidR="0061351A">
        <w:t>S</w:t>
      </w:r>
      <w:r w:rsidRPr="003F3942">
        <w:t xml:space="preserve">entient </w:t>
      </w:r>
      <w:r w:rsidR="0061351A">
        <w:t>P</w:t>
      </w:r>
      <w:r w:rsidRPr="003F3942">
        <w:t xml:space="preserve">ower, source of all things. </w:t>
      </w:r>
      <w:r w:rsidR="001C564F" w:rsidRPr="003F3942">
        <w:t>As infinite</w:t>
      </w:r>
      <w:r w:rsidR="0061351A">
        <w:t>,</w:t>
      </w:r>
      <w:r w:rsidR="001C564F" w:rsidRPr="003F3942">
        <w:t xml:space="preserve"> there is nothing whatever beyond it. So that what we call creation at any level is a modality of that </w:t>
      </w:r>
      <w:r w:rsidR="0061351A">
        <w:t>I</w:t>
      </w:r>
      <w:r w:rsidR="001C564F" w:rsidRPr="003F3942">
        <w:t xml:space="preserve">nfinite </w:t>
      </w:r>
      <w:r w:rsidR="0061351A">
        <w:t>S</w:t>
      </w:r>
      <w:r w:rsidR="001C564F" w:rsidRPr="003F3942">
        <w:t xml:space="preserve">entient </w:t>
      </w:r>
      <w:r w:rsidR="0061351A">
        <w:t>P</w:t>
      </w:r>
      <w:r w:rsidR="001C564F" w:rsidRPr="003F3942">
        <w:t xml:space="preserve">ower which is called the </w:t>
      </w:r>
      <w:r w:rsidR="0061351A">
        <w:t>A</w:t>
      </w:r>
      <w:r w:rsidR="001C564F" w:rsidRPr="003F3942">
        <w:t xml:space="preserve">bsolute. </w:t>
      </w:r>
    </w:p>
    <w:p w:rsidR="00644A4B" w:rsidRDefault="001C564F" w:rsidP="0001111F">
      <w:r w:rsidRPr="003F3942">
        <w:t>Now</w:t>
      </w:r>
      <w:r w:rsidR="0061351A">
        <w:t>,</w:t>
      </w:r>
      <w:r w:rsidRPr="003F3942">
        <w:t xml:space="preserve"> the </w:t>
      </w:r>
      <w:r w:rsidR="0061351A">
        <w:t>A</w:t>
      </w:r>
      <w:r w:rsidRPr="003F3942">
        <w:t>bsolute itself</w:t>
      </w:r>
      <w:r w:rsidR="0061351A">
        <w:t>,</w:t>
      </w:r>
      <w:r w:rsidRPr="003F3942">
        <w:t xml:space="preserve"> in itself</w:t>
      </w:r>
      <w:r w:rsidR="0061351A">
        <w:t>,</w:t>
      </w:r>
      <w:r w:rsidRPr="003F3942">
        <w:t xml:space="preserve"> for itself</w:t>
      </w:r>
      <w:r w:rsidR="0061351A">
        <w:t>,</w:t>
      </w:r>
      <w:r w:rsidRPr="003F3942">
        <w:t xml:space="preserve"> has no finite limiting concepts or bodies such as we have. It </w:t>
      </w:r>
      <w:r w:rsidR="0061351A">
        <w:t>h</w:t>
      </w:r>
      <w:r w:rsidRPr="003F3942">
        <w:t>as projected those internally</w:t>
      </w:r>
      <w:r w:rsidR="0061351A">
        <w:t>,</w:t>
      </w:r>
      <w:r w:rsidRPr="003F3942">
        <w:t xml:space="preserve"> introjected them into itself to manifest qualities to itself which would otherwise remain hidden. So we all have inside </w:t>
      </w:r>
      <w:r w:rsidR="0061351A">
        <w:t>us</w:t>
      </w:r>
      <w:r w:rsidRPr="003F3942">
        <w:t xml:space="preserve">, every one of us, what every other being has inside them. So my friend Peter here has everyone in this room inside him. His wife there has everyone in the room inside her. </w:t>
      </w:r>
      <w:r w:rsidR="00037C05" w:rsidRPr="003F3942">
        <w:t>He is inside her, she is inside him. So that when you are actually dealing with anyone whatever</w:t>
      </w:r>
      <w:r w:rsidR="00644A4B">
        <w:t>,</w:t>
      </w:r>
      <w:r w:rsidR="00037C05" w:rsidRPr="003F3942">
        <w:t xml:space="preserve"> you are really dealing with the </w:t>
      </w:r>
      <w:r w:rsidR="00644A4B">
        <w:t>A</w:t>
      </w:r>
      <w:r w:rsidR="00037C05" w:rsidRPr="003F3942">
        <w:t xml:space="preserve">bsolute and that’s why he says, </w:t>
      </w:r>
      <w:r w:rsidR="00037C05" w:rsidRPr="00B0552B">
        <w:rPr>
          <w:i/>
        </w:rPr>
        <w:t>inasmuch as you do it to the least of these you do it to me</w:t>
      </w:r>
      <w:r w:rsidR="00037C05">
        <w:rPr>
          <w:rStyle w:val="FootnoteReference"/>
          <w:iCs/>
        </w:rPr>
        <w:footnoteReference w:id="3"/>
      </w:r>
      <w:r w:rsidR="00037C05" w:rsidRPr="003F3942">
        <w:t xml:space="preserve">. </w:t>
      </w:r>
      <w:r w:rsidR="00BB532A">
        <w:t>[32:03]</w:t>
      </w:r>
      <w:r w:rsidR="00F97021">
        <w:t xml:space="preserve"> </w:t>
      </w:r>
    </w:p>
    <w:p w:rsidR="00D0397B" w:rsidRPr="003F3942" w:rsidRDefault="00156694" w:rsidP="0001111F">
      <w:r w:rsidRPr="003F3942">
        <w:t xml:space="preserve">Now the </w:t>
      </w:r>
      <w:r w:rsidR="00BB532A">
        <w:t>A</w:t>
      </w:r>
      <w:r w:rsidRPr="003F3942">
        <w:t xml:space="preserve">bsolute is all there is, there isn’t anything else, so </w:t>
      </w:r>
      <w:r w:rsidR="00644A4B">
        <w:t>whatever</w:t>
      </w:r>
      <w:r w:rsidRPr="003F3942">
        <w:t xml:space="preserve"> it does it suffers the consequences of doing it. There’s a lovely Hebrew saying that sa</w:t>
      </w:r>
      <w:r w:rsidR="00644A4B">
        <w:t>id</w:t>
      </w:r>
      <w:r w:rsidRPr="003F3942">
        <w:t xml:space="preserve">, </w:t>
      </w:r>
      <w:r w:rsidRPr="00644A4B">
        <w:rPr>
          <w:i/>
        </w:rPr>
        <w:t>when god created he arced</w:t>
      </w:r>
      <w:r w:rsidRPr="003F3942">
        <w:t xml:space="preserve">, that is encompassed, ensphered beings. And he thought he heard them complaining. He thought he heard them complaining because he was at the level of thought at his abstract level. He was not yet tied down to the incarnation in the gross physical body. So because he thought he heard them complain, he listened. You know, if you think you hear a complaint, listen. </w:t>
      </w:r>
      <w:r w:rsidR="001C3A79" w:rsidRPr="003F3942">
        <w:t>Maybe they are short of shoes you could sell them. Maybe somewhere there could be business</w:t>
      </w:r>
      <w:r w:rsidR="00644A4B">
        <w:t xml:space="preserve"> ...</w:t>
      </w:r>
      <w:r w:rsidR="001C3A79" w:rsidRPr="003F3942">
        <w:t xml:space="preserve"> so listen to the complaints. And he heard them complaining, </w:t>
      </w:r>
      <w:r w:rsidR="001C3A79" w:rsidRPr="00644A4B">
        <w:rPr>
          <w:i/>
        </w:rPr>
        <w:t>if this creation is as good as he says it is, because he said having seen his creation, behold it was all very good</w:t>
      </w:r>
      <w:r w:rsidR="001C3A79" w:rsidRPr="003F3942">
        <w:t>. Now imagine the encapsulated little beings inside the great sphere that we call macrocosmos</w:t>
      </w:r>
      <w:r w:rsidR="00644A4B">
        <w:t>,</w:t>
      </w:r>
      <w:r w:rsidR="001C3A79" w:rsidRPr="003F3942">
        <w:t xml:space="preserve"> and they are all restricted by the other beings in contingent relation pressing upon them. </w:t>
      </w:r>
      <w:r w:rsidR="00D0397B" w:rsidRPr="003F3942">
        <w:t>At the moment I’m speaking</w:t>
      </w:r>
      <w:r w:rsidR="00644A4B">
        <w:t>.</w:t>
      </w:r>
      <w:r w:rsidR="00D0397B" w:rsidRPr="003F3942">
        <w:t xml:space="preserve"> </w:t>
      </w:r>
      <w:r w:rsidR="00644A4B">
        <w:t>S</w:t>
      </w:r>
      <w:r w:rsidR="00D0397B" w:rsidRPr="003F3942">
        <w:t>ome of you may be listening, and if the vibrations of the air emanating from me hit you on the eardrum</w:t>
      </w:r>
      <w:r w:rsidR="00644A4B">
        <w:t>,</w:t>
      </w:r>
      <w:r w:rsidR="00D0397B" w:rsidRPr="003F3942">
        <w:t xml:space="preserve"> then you have a legitimate complaint</w:t>
      </w:r>
      <w:r w:rsidR="00644A4B">
        <w:t>,</w:t>
      </w:r>
      <w:r w:rsidR="00D0397B" w:rsidRPr="003F3942">
        <w:t xml:space="preserve"> unless you give me permission to speak. If you say to me </w:t>
      </w:r>
      <w:r w:rsidR="00D0397B" w:rsidRPr="00644A4B">
        <w:rPr>
          <w:i/>
        </w:rPr>
        <w:t>shut up</w:t>
      </w:r>
      <w:r w:rsidR="00D0397B" w:rsidRPr="003F3942">
        <w:t xml:space="preserve">, and I’m a nice gentle obedient fellow who knows the meaning of the sacred </w:t>
      </w:r>
      <w:r w:rsidR="00644A4B">
        <w:t>O</w:t>
      </w:r>
      <w:r w:rsidR="00D0397B" w:rsidRPr="003F3942">
        <w:t xml:space="preserve">m </w:t>
      </w:r>
      <w:r w:rsidR="00644A4B" w:rsidRPr="00644A4B">
        <w:rPr>
          <w:i/>
        </w:rPr>
        <w:t>[pronounced as in Ohm]</w:t>
      </w:r>
      <w:r w:rsidR="00644A4B">
        <w:t xml:space="preserve">, </w:t>
      </w:r>
      <w:r w:rsidR="00D0397B" w:rsidRPr="003F3942">
        <w:t xml:space="preserve">I’ll shut up. But if I prefer, </w:t>
      </w:r>
      <w:r w:rsidR="00644A4B">
        <w:t>h</w:t>
      </w:r>
      <w:r w:rsidR="00D0397B" w:rsidRPr="003F3942">
        <w:t xml:space="preserve">ome to </w:t>
      </w:r>
      <w:r w:rsidR="00644A4B">
        <w:t>o</w:t>
      </w:r>
      <w:r w:rsidR="00D0397B" w:rsidRPr="003F3942">
        <w:t>m, I won’t shut up unless there’s a great body of opinion coming up here and bashing me. I wouldn’t be surprised if it did.</w:t>
      </w:r>
      <w:r w:rsidR="00C9213B">
        <w:t xml:space="preserve"> [34:07]</w:t>
      </w:r>
    </w:p>
    <w:p w:rsidR="00644A4B" w:rsidRDefault="00644A4B" w:rsidP="00644A4B">
      <w:pPr>
        <w:pStyle w:val="Heading1"/>
      </w:pPr>
      <w:bookmarkStart w:id="7" w:name="_Toc383358554"/>
      <w:r>
        <w:t>Womb</w:t>
      </w:r>
      <w:bookmarkEnd w:id="7"/>
    </w:p>
    <w:p w:rsidR="00644A4B" w:rsidRDefault="00D0397B" w:rsidP="0001111F">
      <w:r w:rsidRPr="003F3942">
        <w:t>So, compassion means that in no way can th</w:t>
      </w:r>
      <w:r w:rsidR="00644A4B">
        <w:t>e</w:t>
      </w:r>
      <w:r w:rsidRPr="003F3942">
        <w:t xml:space="preserve"> </w:t>
      </w:r>
      <w:r w:rsidR="00C9213B">
        <w:t>A</w:t>
      </w:r>
      <w:r w:rsidRPr="003F3942">
        <w:t xml:space="preserve">bsolute </w:t>
      </w:r>
      <w:r w:rsidR="00C9213B">
        <w:t>O</w:t>
      </w:r>
      <w:r w:rsidRPr="003F3942">
        <w:t xml:space="preserve">rigin escape the effect of its actions upon itself and therefore </w:t>
      </w:r>
      <w:r w:rsidR="00CD231F" w:rsidRPr="003F3942">
        <w:t>up</w:t>
      </w:r>
      <w:r w:rsidRPr="003F3942">
        <w:t xml:space="preserve">on any creature that it produces in its creative activity. </w:t>
      </w:r>
      <w:r w:rsidR="00CD231F" w:rsidRPr="003F3942">
        <w:t xml:space="preserve">It’s a wonderful word that word in the Arabic </w:t>
      </w:r>
      <w:r w:rsidR="00644A4B">
        <w:t>f</w:t>
      </w:r>
      <w:r w:rsidR="00CD231F" w:rsidRPr="003F3942">
        <w:t>or compassion</w:t>
      </w:r>
      <w:r w:rsidR="00644A4B">
        <w:t>,</w:t>
      </w:r>
      <w:r w:rsidR="00CD231F" w:rsidRPr="003F3942">
        <w:t xml:space="preserve"> because in its basic letters, it</w:t>
      </w:r>
      <w:r w:rsidR="00644A4B">
        <w:t>’</w:t>
      </w:r>
      <w:r w:rsidR="00CD231F" w:rsidRPr="003F3942">
        <w:t>s R-H-M, and it means womb. Imagine that any enclosure is a womb. It’s a room without the discriminative forms within it</w:t>
      </w:r>
      <w:r w:rsidR="00644A4B">
        <w:t xml:space="preserve"> — </w:t>
      </w:r>
      <w:r w:rsidR="00CD231F" w:rsidRPr="003F3942">
        <w:t>that’s furniture</w:t>
      </w:r>
      <w:r w:rsidR="00644A4B">
        <w:t xml:space="preserve"> —</w:t>
      </w:r>
      <w:r w:rsidR="00CD231F" w:rsidRPr="003F3942">
        <w:t xml:space="preserve"> waiting to be furnished. </w:t>
      </w:r>
    </w:p>
    <w:p w:rsidR="004F3F60" w:rsidRPr="003F3942" w:rsidRDefault="00CD231F" w:rsidP="0001111F">
      <w:r w:rsidRPr="003F3942">
        <w:t xml:space="preserve">The womb is the possibility of </w:t>
      </w:r>
      <w:r w:rsidR="00644A4B">
        <w:t>a</w:t>
      </w:r>
      <w:r w:rsidRPr="003F3942">
        <w:t xml:space="preserve"> developmental process</w:t>
      </w:r>
      <w:r w:rsidR="00644A4B">
        <w:t>,</w:t>
      </w:r>
      <w:r w:rsidRPr="003F3942">
        <w:t xml:space="preserve"> and it has t</w:t>
      </w:r>
      <w:r w:rsidR="00644A4B">
        <w:t>w</w:t>
      </w:r>
      <w:r w:rsidRPr="003F3942">
        <w:t xml:space="preserve">o characteristics. One of them is protection against outer chaos, </w:t>
      </w:r>
      <w:r w:rsidR="00754404" w:rsidRPr="003F3942">
        <w:t>and the other one is enclosure in here so that you can actually get on with your work and be nourished. It</w:t>
      </w:r>
      <w:r w:rsidR="00644A4B">
        <w:t>’s</w:t>
      </w:r>
      <w:r w:rsidR="00754404" w:rsidRPr="003F3942">
        <w:t xml:space="preserve"> not accidental that one of the manipura definitions involves connections with the navel. There’s quite a host of literature</w:t>
      </w:r>
      <w:r w:rsidR="00C9213B">
        <w:t>,</w:t>
      </w:r>
      <w:r w:rsidR="00754404" w:rsidRPr="003F3942">
        <w:t xml:space="preserve"> for those that can read it</w:t>
      </w:r>
      <w:r w:rsidR="00C9213B">
        <w:t>,</w:t>
      </w:r>
      <w:r w:rsidR="00754404" w:rsidRPr="003F3942">
        <w:t xml:space="preserve"> on this navel thing, because from there </w:t>
      </w:r>
      <w:r w:rsidR="00644A4B">
        <w:t xml:space="preserve">the </w:t>
      </w:r>
      <w:r w:rsidR="00754404" w:rsidRPr="003F3942">
        <w:t>child</w:t>
      </w:r>
      <w:r w:rsidR="00644A4B">
        <w:t>,</w:t>
      </w:r>
      <w:r w:rsidR="00754404" w:rsidRPr="003F3942">
        <w:t xml:space="preserve"> hanging from </w:t>
      </w:r>
      <w:r w:rsidR="00644A4B">
        <w:t>a</w:t>
      </w:r>
      <w:r w:rsidR="00754404" w:rsidRPr="003F3942">
        <w:t xml:space="preserve"> placenta there is being nourished and protected, swimming in an ocean of amniotic fluid. </w:t>
      </w:r>
      <w:r w:rsidR="003F2A27" w:rsidRPr="003F3942">
        <w:t xml:space="preserve">And the </w:t>
      </w:r>
      <w:r w:rsidR="00644A4B">
        <w:t>A</w:t>
      </w:r>
      <w:r w:rsidR="003F2A27" w:rsidRPr="003F3942">
        <w:t xml:space="preserve">bsolute has involved and made itself a </w:t>
      </w:r>
      <w:r w:rsidR="003F2A27" w:rsidRPr="003F3942">
        <w:lastRenderedPageBreak/>
        <w:t xml:space="preserve">macrocosmic sphere which is </w:t>
      </w:r>
      <w:r w:rsidR="00644A4B">
        <w:t>the</w:t>
      </w:r>
      <w:r w:rsidR="003F2A27" w:rsidRPr="003F3942">
        <w:t xml:space="preserve"> big womb of total reality, and inside that it has produced lots of little ones</w:t>
      </w:r>
      <w:r w:rsidR="00644A4B">
        <w:t>,</w:t>
      </w:r>
      <w:r w:rsidR="003F2A27" w:rsidRPr="003F3942">
        <w:t xml:space="preserve"> of which human beings are some examples. </w:t>
      </w:r>
      <w:r w:rsidR="00C9213B">
        <w:t>[36:00]</w:t>
      </w:r>
    </w:p>
    <w:p w:rsidR="003F2A27" w:rsidRPr="003F3942" w:rsidRDefault="003F2A27" w:rsidP="0001111F">
      <w:r w:rsidRPr="003F3942">
        <w:t>So that that word</w:t>
      </w:r>
      <w:r w:rsidR="009D5C1E" w:rsidRPr="003F3942">
        <w:t>,</w:t>
      </w:r>
      <w:r w:rsidRPr="003F3942">
        <w:t xml:space="preserve"> that </w:t>
      </w:r>
      <w:r w:rsidRPr="00644A4B">
        <w:rPr>
          <w:i/>
        </w:rPr>
        <w:t>Rahman</w:t>
      </w:r>
      <w:r w:rsidRPr="003F3942">
        <w:t xml:space="preserve">, that </w:t>
      </w:r>
      <w:r w:rsidRPr="00644A4B">
        <w:rPr>
          <w:i/>
        </w:rPr>
        <w:t>Rahim</w:t>
      </w:r>
      <w:r w:rsidRPr="003F3942">
        <w:t xml:space="preserve"> </w:t>
      </w:r>
      <w:r w:rsidR="00644A4B">
        <w:t xml:space="preserve">— </w:t>
      </w:r>
      <w:r w:rsidR="009D5C1E" w:rsidRPr="003F3942">
        <w:t xml:space="preserve">that compassion </w:t>
      </w:r>
      <w:r w:rsidR="00644A4B">
        <w:t xml:space="preserve">and </w:t>
      </w:r>
      <w:r w:rsidR="009D5C1E" w:rsidRPr="003F3942">
        <w:t>that mercy</w:t>
      </w:r>
      <w:r w:rsidR="00644A4B">
        <w:t xml:space="preserve"> —</w:t>
      </w:r>
      <w:r w:rsidR="009D5C1E" w:rsidRPr="003F3942">
        <w:t xml:space="preserve"> is presupposed in the fact that there is nothing other than the </w:t>
      </w:r>
      <w:r w:rsidR="00644A4B">
        <w:t>A</w:t>
      </w:r>
      <w:r w:rsidR="009D5C1E" w:rsidRPr="003F3942">
        <w:t xml:space="preserve">bsolute. In a sense the </w:t>
      </w:r>
      <w:r w:rsidR="00644A4B">
        <w:t>A</w:t>
      </w:r>
      <w:r w:rsidR="009D5C1E" w:rsidRPr="003F3942">
        <w:t xml:space="preserve">bsolute has no alternative if he’s playing fair, but to incarnate. So when he thinks he hears complaints and listens, he hears that they are saying </w:t>
      </w:r>
      <w:r w:rsidR="009D5C1E" w:rsidRPr="00644A4B">
        <w:rPr>
          <w:i/>
        </w:rPr>
        <w:t>if it is as good as he says it is, let him co</w:t>
      </w:r>
      <w:r w:rsidR="00891F2A" w:rsidRPr="00644A4B">
        <w:rPr>
          <w:i/>
        </w:rPr>
        <w:t>m</w:t>
      </w:r>
      <w:r w:rsidR="009D5C1E" w:rsidRPr="00644A4B">
        <w:rPr>
          <w:i/>
        </w:rPr>
        <w:t>e inside and see how he goes on.</w:t>
      </w:r>
      <w:r w:rsidR="009D5C1E" w:rsidRPr="003F3942">
        <w:t xml:space="preserve"> </w:t>
      </w:r>
    </w:p>
    <w:p w:rsidR="00644A4B" w:rsidRDefault="009D5C1E" w:rsidP="0001111F">
      <w:r w:rsidRPr="003F3942">
        <w:t xml:space="preserve">William Blake put that very simply, let god go into a circle and see how </w:t>
      </w:r>
      <w:r w:rsidR="00C9213B" w:rsidRPr="00C9213B">
        <w:rPr>
          <w:i/>
        </w:rPr>
        <w:t>H</w:t>
      </w:r>
      <w:r w:rsidRPr="00C9213B">
        <w:rPr>
          <w:i/>
        </w:rPr>
        <w:t>e</w:t>
      </w:r>
      <w:r w:rsidRPr="003F3942">
        <w:t xml:space="preserve"> goes on</w:t>
      </w:r>
      <w:r w:rsidR="00891F2A">
        <w:rPr>
          <w:rStyle w:val="FootnoteReference"/>
          <w:iCs/>
        </w:rPr>
        <w:footnoteReference w:id="4"/>
      </w:r>
      <w:r w:rsidRPr="003F3942">
        <w:t>.</w:t>
      </w:r>
      <w:r w:rsidR="00891F2A" w:rsidRPr="003F3942">
        <w:t xml:space="preserve"> </w:t>
      </w:r>
      <w:r w:rsidR="00C9213B">
        <w:t>S</w:t>
      </w:r>
      <w:r w:rsidR="0056462A" w:rsidRPr="003F3942">
        <w:t>o having heard that, God said</w:t>
      </w:r>
      <w:r w:rsidR="00644A4B">
        <w:t>,</w:t>
      </w:r>
      <w:r w:rsidR="0056462A" w:rsidRPr="003F3942">
        <w:t xml:space="preserve"> </w:t>
      </w:r>
      <w:r w:rsidR="0056462A" w:rsidRPr="00644A4B">
        <w:rPr>
          <w:i/>
        </w:rPr>
        <w:t>O</w:t>
      </w:r>
      <w:r w:rsidR="00644A4B" w:rsidRPr="00644A4B">
        <w:rPr>
          <w:i/>
        </w:rPr>
        <w:t>k,</w:t>
      </w:r>
      <w:r w:rsidR="0056462A" w:rsidRPr="00644A4B">
        <w:rPr>
          <w:i/>
        </w:rPr>
        <w:t xml:space="preserve"> I will</w:t>
      </w:r>
      <w:r w:rsidR="0056462A" w:rsidRPr="003F3942">
        <w:t xml:space="preserve">. So he entered into incarnation in man. </w:t>
      </w:r>
      <w:r w:rsidR="00C9213B">
        <w:t>[36:50]</w:t>
      </w:r>
    </w:p>
    <w:p w:rsidR="00644A4B" w:rsidRDefault="00644A4B" w:rsidP="00644A4B">
      <w:pPr>
        <w:pStyle w:val="Heading1"/>
      </w:pPr>
      <w:bookmarkStart w:id="8" w:name="_Toc383358555"/>
      <w:r>
        <w:t>Adam</w:t>
      </w:r>
      <w:bookmarkEnd w:id="8"/>
    </w:p>
    <w:p w:rsidR="007C4BD6" w:rsidRDefault="0056462A" w:rsidP="0001111F">
      <w:r w:rsidRPr="003F3942">
        <w:t>The first that he entered into is called Adam. Now</w:t>
      </w:r>
      <w:r w:rsidR="00644A4B">
        <w:t>,</w:t>
      </w:r>
      <w:r w:rsidRPr="003F3942">
        <w:t xml:space="preserve"> </w:t>
      </w:r>
      <w:r w:rsidR="005000DA">
        <w:t>A</w:t>
      </w:r>
      <w:r w:rsidRPr="003F3942">
        <w:t>dam itself</w:t>
      </w:r>
      <w:r w:rsidR="00644A4B">
        <w:t xml:space="preserve"> —</w:t>
      </w:r>
      <w:r w:rsidRPr="003F3942">
        <w:t xml:space="preserve"> translated </w:t>
      </w:r>
      <w:r w:rsidRPr="00644A4B">
        <w:rPr>
          <w:i/>
        </w:rPr>
        <w:t>man</w:t>
      </w:r>
      <w:r w:rsidRPr="003F3942">
        <w:t xml:space="preserve"> </w:t>
      </w:r>
      <w:r w:rsidR="00644A4B">
        <w:t xml:space="preserve">— </w:t>
      </w:r>
      <w:r w:rsidRPr="003F3942">
        <w:t>is made of ad and am, da</w:t>
      </w:r>
      <w:r w:rsidR="007C4BD6">
        <w:t>/</w:t>
      </w:r>
      <w:r w:rsidRPr="003F3942">
        <w:t>ma, male</w:t>
      </w:r>
      <w:r w:rsidR="007C4BD6">
        <w:t>/f</w:t>
      </w:r>
      <w:r w:rsidRPr="003F3942">
        <w:t>emale in one body. Now this male</w:t>
      </w:r>
      <w:r w:rsidR="005000DA">
        <w:t>/</w:t>
      </w:r>
      <w:r w:rsidRPr="003F3942">
        <w:t>fe</w:t>
      </w:r>
      <w:r w:rsidR="005000DA">
        <w:t>m</w:t>
      </w:r>
      <w:r w:rsidRPr="003F3942">
        <w:t xml:space="preserve">aleness is like intellection and materiality in perfect balance. </w:t>
      </w:r>
    </w:p>
    <w:p w:rsidR="007C4BD6" w:rsidRDefault="0056462A" w:rsidP="0001111F">
      <w:r w:rsidRPr="003F3942">
        <w:t>Now</w:t>
      </w:r>
      <w:r w:rsidR="007C4BD6">
        <w:t>,</w:t>
      </w:r>
      <w:r w:rsidRPr="003F3942">
        <w:t xml:space="preserve"> if you get two forces in perfe</w:t>
      </w:r>
      <w:r w:rsidR="001208FB" w:rsidRPr="003F3942">
        <w:t>c</w:t>
      </w:r>
      <w:r w:rsidRPr="003F3942">
        <w:t xml:space="preserve">t balance can they operate? In perfect balance? </w:t>
      </w:r>
      <w:r w:rsidR="007C4BD6">
        <w:t>G</w:t>
      </w:r>
      <w:r w:rsidRPr="003F3942">
        <w:t>et two forces in opposition</w:t>
      </w:r>
      <w:r w:rsidR="007C4BD6">
        <w:t xml:space="preserve"> ...</w:t>
      </w:r>
      <w:r w:rsidRPr="003F3942">
        <w:t xml:space="preserve"> do they move if they are equal? </w:t>
      </w:r>
    </w:p>
    <w:p w:rsidR="007C4BD6" w:rsidRDefault="00EB0BA3" w:rsidP="007C4BD6">
      <w:pPr>
        <w:pStyle w:val="Questioner"/>
      </w:pPr>
      <w:r>
        <w:t xml:space="preserve">[Member of the audience] </w:t>
      </w:r>
      <w:r w:rsidR="007C4BD6">
        <w:t>No.</w:t>
      </w:r>
    </w:p>
    <w:p w:rsidR="007C4BD6" w:rsidRDefault="0056462A" w:rsidP="0001111F">
      <w:r w:rsidRPr="003F3942">
        <w:t>So, if the forces are exactly balance</w:t>
      </w:r>
      <w:r w:rsidR="007C4BD6">
        <w:t>d,</w:t>
      </w:r>
      <w:r w:rsidRPr="003F3942">
        <w:t xml:space="preserve"> if the amount of energy in intellect is the same as in physical boy, there is no motion. Therefore</w:t>
      </w:r>
      <w:r w:rsidR="007C4BD6">
        <w:t>, symbolically</w:t>
      </w:r>
      <w:r w:rsidRPr="003F3942">
        <w:t xml:space="preserve"> it says, it is not good for man, </w:t>
      </w:r>
      <w:r w:rsidR="001208FB" w:rsidRPr="003F3942">
        <w:t>A</w:t>
      </w:r>
      <w:r w:rsidRPr="003F3942">
        <w:t>dam, to be alone</w:t>
      </w:r>
      <w:r w:rsidR="007C4BD6">
        <w:rPr>
          <w:rStyle w:val="FootnoteReference"/>
        </w:rPr>
        <w:footnoteReference w:id="5"/>
      </w:r>
      <w:r w:rsidRPr="003F3942">
        <w:t>. So then experiments were tried</w:t>
      </w:r>
      <w:r w:rsidR="007C4BD6">
        <w:t>,</w:t>
      </w:r>
      <w:r w:rsidRPr="003F3942">
        <w:t xml:space="preserve"> stimulate</w:t>
      </w:r>
      <w:r w:rsidR="007C4BD6">
        <w:t>d,</w:t>
      </w:r>
      <w:r w:rsidR="001208FB" w:rsidRPr="003F3942">
        <w:t xml:space="preserve"> offer</w:t>
      </w:r>
      <w:r w:rsidR="007C4BD6">
        <w:t xml:space="preserve">ed it </w:t>
      </w:r>
      <w:r w:rsidR="001208FB" w:rsidRPr="003F3942">
        <w:t>things</w:t>
      </w:r>
      <w:r w:rsidR="007C4BD6">
        <w:t xml:space="preserve"> —</w:t>
      </w:r>
      <w:r w:rsidR="001208FB" w:rsidRPr="003F3942">
        <w:t xml:space="preserve"> minerals </w:t>
      </w:r>
      <w:r w:rsidR="007C4BD6" w:rsidRPr="003F3942">
        <w:t>vegetable</w:t>
      </w:r>
      <w:r w:rsidR="00D669A9">
        <w:t>s</w:t>
      </w:r>
      <w:r w:rsidR="007C4BD6" w:rsidRPr="003F3942">
        <w:t xml:space="preserve"> </w:t>
      </w:r>
      <w:r w:rsidR="001208FB" w:rsidRPr="003F3942">
        <w:t>animal</w:t>
      </w:r>
      <w:r w:rsidR="00D669A9">
        <w:t>s</w:t>
      </w:r>
      <w:r w:rsidR="007C4BD6">
        <w:t xml:space="preserve"> —</w:t>
      </w:r>
      <w:r w:rsidR="001208FB" w:rsidRPr="003F3942">
        <w:t xml:space="preserve"> whatever was offered was insufficient</w:t>
      </w:r>
      <w:r w:rsidR="007C4BD6">
        <w:t>.</w:t>
      </w:r>
      <w:r w:rsidR="001208FB" w:rsidRPr="003F3942">
        <w:t xml:space="preserve"> </w:t>
      </w:r>
      <w:r w:rsidR="007C4BD6">
        <w:t>S</w:t>
      </w:r>
      <w:r w:rsidR="001208FB" w:rsidRPr="003F3942">
        <w:t>o then the Absolute</w:t>
      </w:r>
      <w:r w:rsidR="007C4BD6">
        <w:t>,</w:t>
      </w:r>
      <w:r w:rsidR="001208FB" w:rsidRPr="003F3942">
        <w:t xml:space="preserve"> functioning a</w:t>
      </w:r>
      <w:r w:rsidR="007C4BD6">
        <w:t>s</w:t>
      </w:r>
      <w:r w:rsidR="001208FB" w:rsidRPr="003F3942">
        <w:t xml:space="preserve"> the god said </w:t>
      </w:r>
      <w:r w:rsidR="001208FB" w:rsidRPr="007C4BD6">
        <w:rPr>
          <w:i/>
        </w:rPr>
        <w:t>I have blown my spirit into man but it’s in too balanced a state, so we have to take out of man half of him, which we will call developmental half</w:t>
      </w:r>
      <w:r w:rsidR="001208FB" w:rsidRPr="003F3942">
        <w:t>, and you remember developmental</w:t>
      </w:r>
      <w:r w:rsidR="007C4BD6">
        <w:t xml:space="preserve"> —</w:t>
      </w:r>
      <w:r w:rsidR="001208FB" w:rsidRPr="003F3942">
        <w:t xml:space="preserve"> that’s it</w:t>
      </w:r>
      <w:r w:rsidR="007C4BD6">
        <w:t xml:space="preserve"> —</w:t>
      </w:r>
      <w:r w:rsidR="001208FB" w:rsidRPr="003F3942">
        <w:t xml:space="preserve"> Eve means the developmental half. </w:t>
      </w:r>
    </w:p>
    <w:p w:rsidR="00627077" w:rsidRDefault="001208FB" w:rsidP="0001111F">
      <w:r w:rsidRPr="003F3942">
        <w:t>That’s very interesting if he was to write that in the Hebrew, ant</w:t>
      </w:r>
      <w:r w:rsidR="007C4BD6">
        <w:t>i-</w:t>
      </w:r>
      <w:r w:rsidRPr="003F3942">
        <w:t xml:space="preserve">Hebrew direction like that, </w:t>
      </w:r>
      <w:r w:rsidR="007C4BD6">
        <w:t xml:space="preserve">Hebrew we’d read </w:t>
      </w:r>
      <w:r w:rsidRPr="003F3942">
        <w:t>it that way</w:t>
      </w:r>
      <w:r w:rsidR="007C4BD6">
        <w:t xml:space="preserve"> </w:t>
      </w:r>
      <w:r w:rsidR="007C4BD6" w:rsidRPr="007C4BD6">
        <w:rPr>
          <w:i/>
        </w:rPr>
        <w:t>[right to left]</w:t>
      </w:r>
      <w:r w:rsidRPr="003F3942">
        <w:t>, we can read it that way</w:t>
      </w:r>
      <w:r w:rsidR="007C4BD6">
        <w:t xml:space="preserve"> </w:t>
      </w:r>
      <w:r w:rsidR="007C4BD6" w:rsidRPr="007C4BD6">
        <w:rPr>
          <w:i/>
        </w:rPr>
        <w:t>[left to right]</w:t>
      </w:r>
      <w:r w:rsidRPr="003F3942">
        <w:t>. We’ve written the word Eve</w:t>
      </w:r>
      <w:r w:rsidR="007C4BD6">
        <w:t>,</w:t>
      </w:r>
      <w:r w:rsidRPr="003F3942">
        <w:t xml:space="preserve"> and we observe a funny thing. One of these </w:t>
      </w:r>
      <w:r w:rsidR="007C4BD6">
        <w:t>‘E’</w:t>
      </w:r>
      <w:r w:rsidRPr="003F3942">
        <w:t xml:space="preserve">s is facing into the </w:t>
      </w:r>
      <w:r w:rsidR="007C4BD6">
        <w:t>V</w:t>
      </w:r>
      <w:r w:rsidR="005000DA">
        <w:t>,</w:t>
      </w:r>
      <w:r w:rsidRPr="003F3942">
        <w:t xml:space="preserve"> and this </w:t>
      </w:r>
      <w:r w:rsidR="007C4BD6">
        <w:t>V</w:t>
      </w:r>
      <w:r w:rsidR="005000DA">
        <w:t xml:space="preserve"> </w:t>
      </w:r>
      <w:r w:rsidRPr="003F3942">
        <w:t xml:space="preserve">here represents in the Egyptian </w:t>
      </w:r>
      <w:r w:rsidR="0040608C" w:rsidRPr="003F3942">
        <w:t>h</w:t>
      </w:r>
      <w:r w:rsidRPr="003F3942">
        <w:t>ieroglyph a male reproductive organ</w:t>
      </w:r>
      <w:r w:rsidR="007C4BD6">
        <w:t xml:space="preserve"> ...</w:t>
      </w:r>
      <w:r w:rsidRPr="003F3942">
        <w:t xml:space="preserve"> in other words</w:t>
      </w:r>
      <w:r w:rsidR="007C4BD6">
        <w:t>,</w:t>
      </w:r>
      <w:r w:rsidRPr="003F3942">
        <w:t xml:space="preserve"> the inseminator.</w:t>
      </w:r>
      <w:r w:rsidR="001F245A">
        <w:t xml:space="preserve"> </w:t>
      </w:r>
      <w:r w:rsidRPr="003F3942">
        <w:t xml:space="preserve">And there are these letters are called </w:t>
      </w:r>
      <w:r w:rsidRPr="00627077">
        <w:rPr>
          <w:i/>
        </w:rPr>
        <w:t>H</w:t>
      </w:r>
      <w:r w:rsidR="00627077">
        <w:rPr>
          <w:i/>
        </w:rPr>
        <w:t>é</w:t>
      </w:r>
      <w:r w:rsidRPr="003F3942">
        <w:t xml:space="preserve"> </w:t>
      </w:r>
      <w:r w:rsidRPr="00627077">
        <w:rPr>
          <w:i/>
        </w:rPr>
        <w:t>[pronounced hay]</w:t>
      </w:r>
      <w:r w:rsidRPr="003F3942">
        <w:t xml:space="preserve"> we’ll write it with </w:t>
      </w:r>
      <w:r w:rsidR="007C4BD6">
        <w:t xml:space="preserve">aitches, </w:t>
      </w:r>
      <w:r w:rsidRPr="003F3942">
        <w:t>h</w:t>
      </w:r>
      <w:r w:rsidR="00D669A9">
        <w:t>è</w:t>
      </w:r>
      <w:r w:rsidRPr="003F3942">
        <w:t>-h</w:t>
      </w:r>
      <w:r w:rsidR="00D669A9">
        <w:t>è</w:t>
      </w:r>
      <w:r w:rsidRPr="003F3942">
        <w:t xml:space="preserve"> not he-he, like that. </w:t>
      </w:r>
      <w:r w:rsidR="0040608C" w:rsidRPr="003F3942">
        <w:t>And this one is a v</w:t>
      </w:r>
      <w:r w:rsidR="00627077">
        <w:t>a</w:t>
      </w:r>
      <w:r w:rsidR="0040608C" w:rsidRPr="003F3942">
        <w:t xml:space="preserve"> or vo. Now we’ve written two women</w:t>
      </w:r>
      <w:r w:rsidR="00627077">
        <w:t xml:space="preserve"> —</w:t>
      </w:r>
      <w:r w:rsidR="0040608C" w:rsidRPr="003F3942">
        <w:t xml:space="preserve"> because that h</w:t>
      </w:r>
      <w:r w:rsidR="008B20EE">
        <w:t>è</w:t>
      </w:r>
      <w:r w:rsidR="0040608C" w:rsidRPr="003F3942">
        <w:t xml:space="preserve"> is a feminine letter, used to make feminine forms of nouns</w:t>
      </w:r>
      <w:r w:rsidR="00627077">
        <w:t xml:space="preserve"> —</w:t>
      </w:r>
      <w:r w:rsidR="0040608C" w:rsidRPr="003F3942">
        <w:t xml:space="preserve"> we have two ladies with a man between them. </w:t>
      </w:r>
    </w:p>
    <w:p w:rsidR="00627077" w:rsidRDefault="0040608C" w:rsidP="0001111F">
      <w:r w:rsidRPr="003F3942">
        <w:t>Now we have to say</w:t>
      </w:r>
      <w:r w:rsidR="00627077">
        <w:t xml:space="preserve">: </w:t>
      </w:r>
      <w:r w:rsidRPr="003F3942">
        <w:t>are there really two ladies</w:t>
      </w:r>
      <w:r w:rsidR="00627077">
        <w:t>,</w:t>
      </w:r>
      <w:r w:rsidRPr="003F3942">
        <w:t xml:space="preserve"> or is it two functional possib</w:t>
      </w:r>
      <w:r w:rsidR="006D5877" w:rsidRPr="003F3942">
        <w:t>i</w:t>
      </w:r>
      <w:r w:rsidRPr="003F3942">
        <w:t>lities of one lady</w:t>
      </w:r>
      <w:r w:rsidR="00627077">
        <w:t>,</w:t>
      </w:r>
      <w:r w:rsidRPr="003F3942">
        <w:t xml:space="preserve"> according to the preferences of the ma</w:t>
      </w:r>
      <w:r w:rsidR="00627077">
        <w:t>l</w:t>
      </w:r>
      <w:r w:rsidRPr="003F3942">
        <w:t xml:space="preserve">e between them when he looks for that which </w:t>
      </w:r>
      <w:r w:rsidR="00627077">
        <w:t xml:space="preserve">will </w:t>
      </w:r>
      <w:r w:rsidRPr="003F3942">
        <w:t>simulate him and make him deve</w:t>
      </w:r>
      <w:r w:rsidR="006D5877" w:rsidRPr="003F3942">
        <w:t>l</w:t>
      </w:r>
      <w:r w:rsidRPr="003F3942">
        <w:t>op</w:t>
      </w:r>
      <w:r w:rsidR="00627077">
        <w:t>?</w:t>
      </w:r>
      <w:r w:rsidRPr="003F3942">
        <w:t xml:space="preserve"> </w:t>
      </w:r>
      <w:r w:rsidR="008B20EE">
        <w:t>[39:40]</w:t>
      </w:r>
    </w:p>
    <w:p w:rsidR="00627077" w:rsidRDefault="0040608C" w:rsidP="0001111F">
      <w:r w:rsidRPr="003F3942">
        <w:t xml:space="preserve">So when eve is taken out of </w:t>
      </w:r>
      <w:r w:rsidR="006D5877" w:rsidRPr="003F3942">
        <w:t>A</w:t>
      </w:r>
      <w:r w:rsidRPr="003F3942">
        <w:t xml:space="preserve">dam, we’ve got ad, there, like that, and we’ve now got a substantial aspect here which is feminine. We’ve got an active aspect there which is masculine and a door through which they can pass like that. And this </w:t>
      </w:r>
      <w:r w:rsidR="00627077">
        <w:t>E</w:t>
      </w:r>
      <w:r w:rsidRPr="003F3942">
        <w:t>ve turns on the sinister side of the shield, here, feminine</w:t>
      </w:r>
      <w:r w:rsidR="008B20EE">
        <w:t>,</w:t>
      </w:r>
      <w:r w:rsidRPr="003F3942">
        <w:t xml:space="preserve"> has got her back to the developmental male drive, and the </w:t>
      </w:r>
      <w:r w:rsidR="006D5877" w:rsidRPr="003F3942">
        <w:t>o</w:t>
      </w:r>
      <w:r w:rsidRPr="003F3942">
        <w:t>ther one has got her three</w:t>
      </w:r>
      <w:r w:rsidR="008B20EE">
        <w:t>-</w:t>
      </w:r>
      <w:r w:rsidRPr="003F3942">
        <w:t>face</w:t>
      </w:r>
      <w:r w:rsidR="008B20EE">
        <w:t>d</w:t>
      </w:r>
      <w:r w:rsidRPr="003F3942">
        <w:t xml:space="preserve"> lady looking into that. </w:t>
      </w:r>
    </w:p>
    <w:p w:rsidR="00627077" w:rsidRDefault="0040608C" w:rsidP="0001111F">
      <w:r w:rsidRPr="003F3942">
        <w:lastRenderedPageBreak/>
        <w:t>So woman</w:t>
      </w:r>
      <w:r w:rsidR="00627077">
        <w:t>,</w:t>
      </w:r>
      <w:r w:rsidRPr="003F3942">
        <w:t xml:space="preserve"> by this analogy</w:t>
      </w:r>
      <w:r w:rsidR="00627077">
        <w:t>,</w:t>
      </w:r>
      <w:r w:rsidRPr="003F3942">
        <w:t xml:space="preserve"> has two aspects from the point of view of man</w:t>
      </w:r>
      <w:r w:rsidR="00627077">
        <w:t>:</w:t>
      </w:r>
      <w:r w:rsidRPr="003F3942">
        <w:t xml:space="preserve"> one is honourable</w:t>
      </w:r>
      <w:r w:rsidR="008B20EE">
        <w:t>,</w:t>
      </w:r>
      <w:r w:rsidRPr="003F3942">
        <w:t xml:space="preserve"> domestic bearer of child at home</w:t>
      </w:r>
      <w:r w:rsidR="008B20EE">
        <w:t xml:space="preserve"> ...</w:t>
      </w:r>
      <w:r w:rsidRPr="003F3942">
        <w:t xml:space="preserve"> reliable</w:t>
      </w:r>
      <w:r w:rsidR="00627077">
        <w:t>,</w:t>
      </w:r>
      <w:r w:rsidRPr="003F3942">
        <w:t xml:space="preserve"> trustworthy in every way. And the other one is magnificent </w:t>
      </w:r>
      <w:r w:rsidR="00627077">
        <w:t xml:space="preserve">... a </w:t>
      </w:r>
      <w:r w:rsidRPr="003F3942">
        <w:t xml:space="preserve">belly-dancing Arabian </w:t>
      </w:r>
      <w:r w:rsidRPr="006B033D">
        <w:t>houri</w:t>
      </w:r>
      <w:r w:rsidRPr="003F3942">
        <w:t xml:space="preserve">. </w:t>
      </w:r>
    </w:p>
    <w:p w:rsidR="00627077" w:rsidRDefault="0040608C" w:rsidP="0001111F">
      <w:r w:rsidRPr="003F3942">
        <w:t>Now these tw</w:t>
      </w:r>
      <w:r w:rsidR="006D5877" w:rsidRPr="003F3942">
        <w:t>o</w:t>
      </w:r>
      <w:r w:rsidRPr="003F3942">
        <w:t xml:space="preserve"> asp</w:t>
      </w:r>
      <w:r w:rsidR="006D5877" w:rsidRPr="003F3942">
        <w:t>e</w:t>
      </w:r>
      <w:r w:rsidRPr="003F3942">
        <w:t xml:space="preserve">cts </w:t>
      </w:r>
      <w:r w:rsidR="008B20EE">
        <w:t xml:space="preserve">are </w:t>
      </w:r>
      <w:r w:rsidRPr="003F3942">
        <w:t>at the back of man’s mind</w:t>
      </w:r>
      <w:r w:rsidR="00627077">
        <w:t xml:space="preserve"> ...</w:t>
      </w:r>
      <w:r w:rsidRPr="003F3942">
        <w:t xml:space="preserve"> </w:t>
      </w:r>
      <w:r w:rsidR="00627077">
        <w:t>a</w:t>
      </w:r>
      <w:r w:rsidRPr="003F3942">
        <w:t>t the back of the male mind. He’d like someone to take care of the house, naturally</w:t>
      </w:r>
      <w:r w:rsidR="00627077">
        <w:t>;</w:t>
      </w:r>
      <w:r w:rsidRPr="003F3942">
        <w:t xml:space="preserve"> he’d like someone to cook the meals</w:t>
      </w:r>
      <w:r w:rsidR="00627077">
        <w:t>;</w:t>
      </w:r>
      <w:r w:rsidRPr="003F3942">
        <w:t xml:space="preserve"> he’d like somebody to bear his children</w:t>
      </w:r>
      <w:r w:rsidR="00627077">
        <w:t>;</w:t>
      </w:r>
      <w:r w:rsidRPr="003F3942">
        <w:t xml:space="preserve"> and then mysteriously he’d like her to be full of jollity</w:t>
      </w:r>
      <w:r w:rsidR="00627077">
        <w:t xml:space="preserve"> ...</w:t>
      </w:r>
      <w:r w:rsidRPr="003F3942">
        <w:t xml:space="preserve"> joy when she sees him. </w:t>
      </w:r>
      <w:r w:rsidR="006D5877" w:rsidRPr="003F3942">
        <w:t xml:space="preserve">That’s his design. </w:t>
      </w:r>
    </w:p>
    <w:p w:rsidR="00627077" w:rsidRDefault="006D5877" w:rsidP="0001111F">
      <w:r w:rsidRPr="003F3942">
        <w:t xml:space="preserve">Now every being is polarised and has a unifying agent between the poles. So the letter </w:t>
      </w:r>
      <w:r w:rsidR="00627077">
        <w:t>E</w:t>
      </w:r>
      <w:r w:rsidRPr="003F3942">
        <w:t xml:space="preserve"> has three parts, the head the chest, the tummy. That is a three fold thing </w:t>
      </w:r>
      <w:r w:rsidR="00627077">
        <w:t>...</w:t>
      </w:r>
      <w:r w:rsidRPr="003F3942">
        <w:t xml:space="preserve"> the idea, the emotion and the physicality of it. So one lady is showing her three-fold nature to the man, and the other lady is turning her back on him. Now the sinister side</w:t>
      </w:r>
      <w:r w:rsidR="00627077">
        <w:t xml:space="preserve"> ...</w:t>
      </w:r>
      <w:r w:rsidRPr="003F3942">
        <w:t xml:space="preserve"> you know when you draw a shield like this, we call that the sinister side and that the dexter side. You know that don’t you? </w:t>
      </w:r>
    </w:p>
    <w:p w:rsidR="006D5877" w:rsidRPr="003F3942" w:rsidRDefault="006D5877" w:rsidP="0001111F">
      <w:r w:rsidRPr="003F3942">
        <w:t>Right</w:t>
      </w:r>
      <w:r w:rsidR="00627077">
        <w:t>:</w:t>
      </w:r>
      <w:r w:rsidRPr="003F3942">
        <w:t xml:space="preserve"> the sinister side is feminine and she’s got her back to her husband. Can anybody tell me why? Why is her back to her husband?</w:t>
      </w:r>
      <w:r w:rsidR="00627077">
        <w:t xml:space="preserve"> </w:t>
      </w:r>
      <w:r w:rsidRPr="003F3942">
        <w:t xml:space="preserve">Any guesses? </w:t>
      </w:r>
    </w:p>
    <w:p w:rsidR="00167866" w:rsidRPr="00167866" w:rsidRDefault="00167866" w:rsidP="00F201BE">
      <w:pPr>
        <w:pStyle w:val="Question"/>
      </w:pPr>
      <w:r w:rsidRPr="00167866">
        <w:t>[A member of the audience] She’s always got the option to turn around to face him</w:t>
      </w:r>
      <w:r>
        <w:t>.</w:t>
      </w:r>
    </w:p>
    <w:p w:rsidR="00627077" w:rsidRDefault="006D5877" w:rsidP="0001111F">
      <w:r w:rsidRPr="003F3942">
        <w:t>She’s busy at the sink</w:t>
      </w:r>
      <w:r w:rsidR="000A0E1F" w:rsidRPr="003F3942">
        <w:t xml:space="preserve">! </w:t>
      </w:r>
      <w:r w:rsidR="00627077" w:rsidRPr="00627077">
        <w:rPr>
          <w:i/>
        </w:rPr>
        <w:t xml:space="preserve">[general </w:t>
      </w:r>
      <w:r w:rsidR="008B20EE">
        <w:rPr>
          <w:i/>
        </w:rPr>
        <w:t>chuckles</w:t>
      </w:r>
      <w:r w:rsidR="00627077" w:rsidRPr="00627077">
        <w:rPr>
          <w:i/>
        </w:rPr>
        <w:t>]</w:t>
      </w:r>
      <w:r w:rsidR="00627077">
        <w:t xml:space="preserve"> </w:t>
      </w:r>
      <w:r w:rsidR="000A0E1F" w:rsidRPr="003F3942">
        <w:t>While the kept lady elsewhere is not kept busy at the sink</w:t>
      </w:r>
      <w:r w:rsidR="00627077">
        <w:t>:</w:t>
      </w:r>
      <w:r w:rsidR="001F245A">
        <w:t xml:space="preserve"> </w:t>
      </w:r>
      <w:r w:rsidR="00627077">
        <w:t>s</w:t>
      </w:r>
      <w:r w:rsidR="000A0E1F" w:rsidRPr="003F3942">
        <w:t>he’s got her three talents ready. So there is a general tendency in the male</w:t>
      </w:r>
      <w:r w:rsidR="00627077">
        <w:t xml:space="preserve"> —</w:t>
      </w:r>
      <w:r w:rsidR="000A0E1F" w:rsidRPr="003F3942">
        <w:t xml:space="preserve"> shall we say in the unenlightened male</w:t>
      </w:r>
      <w:r w:rsidR="00627077">
        <w:t>? —</w:t>
      </w:r>
      <w:r w:rsidR="000A0E1F" w:rsidRPr="003F3942">
        <w:t xml:space="preserve"> to fo</w:t>
      </w:r>
      <w:r w:rsidR="00BB56ED" w:rsidRPr="003F3942">
        <w:t>r</w:t>
      </w:r>
      <w:r w:rsidR="000A0E1F" w:rsidRPr="003F3942">
        <w:t>get the lady at the sink who’s got her back to him, and to be delighted with the lady with the three talents. She can think well, very clearly, she emotes a response very well, and she’s g</w:t>
      </w:r>
      <w:r w:rsidR="00627077">
        <w:t>o</w:t>
      </w:r>
      <w:r w:rsidR="000A0E1F" w:rsidRPr="003F3942">
        <w:t xml:space="preserve">t a rather </w:t>
      </w:r>
      <w:r w:rsidR="000877FD">
        <w:t xml:space="preserve">fulsome, </w:t>
      </w:r>
      <w:r w:rsidR="000A0E1F" w:rsidRPr="003F3942">
        <w:t>comfortable</w:t>
      </w:r>
      <w:r w:rsidR="00627077">
        <w:t>,</w:t>
      </w:r>
      <w:r w:rsidR="000A0E1F" w:rsidRPr="003F3942">
        <w:t xml:space="preserve"> tummy to put </w:t>
      </w:r>
      <w:r w:rsidR="00627077">
        <w:t>a</w:t>
      </w:r>
      <w:r w:rsidR="000A0E1F" w:rsidRPr="003F3942">
        <w:t xml:space="preserve"> head on. Obviously</w:t>
      </w:r>
      <w:r w:rsidR="00627077">
        <w:t>,</w:t>
      </w:r>
      <w:r w:rsidR="000A0E1F" w:rsidRPr="003F3942">
        <w:t xml:space="preserve"> in a pleasure orientated being</w:t>
      </w:r>
      <w:r w:rsidR="00627077">
        <w:t>,</w:t>
      </w:r>
      <w:r w:rsidR="000A0E1F" w:rsidRPr="003F3942">
        <w:t xml:space="preserve"> this one has the apparent advantage. And as long as she has sufficient number of clients, she’d prefer it that way. </w:t>
      </w:r>
      <w:r w:rsidR="000877FD">
        <w:t>[43:14]</w:t>
      </w:r>
    </w:p>
    <w:p w:rsidR="00024502" w:rsidRDefault="00024502" w:rsidP="00024502">
      <w:pPr>
        <w:pStyle w:val="Heading1"/>
      </w:pPr>
      <w:bookmarkStart w:id="9" w:name="_Toc383358556"/>
      <w:r>
        <w:t>Relating to The Absolute</w:t>
      </w:r>
      <w:bookmarkEnd w:id="9"/>
    </w:p>
    <w:p w:rsidR="00024502" w:rsidRDefault="000A0E1F" w:rsidP="0001111F">
      <w:r w:rsidRPr="003F3942">
        <w:t xml:space="preserve">Now the person who knows the content of the whole </w:t>
      </w:r>
      <w:r w:rsidR="000877FD">
        <w:t>f</w:t>
      </w:r>
      <w:r w:rsidRPr="003F3942">
        <w:t>ield is</w:t>
      </w:r>
      <w:r w:rsidR="00024502">
        <w:t>,</w:t>
      </w:r>
      <w:r w:rsidRPr="003F3942">
        <w:t xml:space="preserve"> as we’ve sa</w:t>
      </w:r>
      <w:r w:rsidR="00627077">
        <w:t>i</w:t>
      </w:r>
      <w:r w:rsidRPr="003F3942">
        <w:t xml:space="preserve">d, a </w:t>
      </w:r>
      <w:r w:rsidRPr="00627077">
        <w:rPr>
          <w:i/>
        </w:rPr>
        <w:t>pura</w:t>
      </w:r>
      <w:r w:rsidR="00024502">
        <w:t xml:space="preserve">, </w:t>
      </w:r>
      <w:r w:rsidRPr="003F3942">
        <w:t>a city</w:t>
      </w:r>
      <w:r w:rsidR="00024502">
        <w:t xml:space="preserve"> ...</w:t>
      </w:r>
      <w:r w:rsidRPr="003F3942">
        <w:t xml:space="preserve"> of </w:t>
      </w:r>
      <w:r w:rsidRPr="00024502">
        <w:rPr>
          <w:i/>
        </w:rPr>
        <w:t>mani</w:t>
      </w:r>
      <w:r w:rsidRPr="003F3942">
        <w:t xml:space="preserve">. He has knowledge that everyone is identical if you examine them closely. </w:t>
      </w:r>
      <w:r w:rsidR="00BB56ED" w:rsidRPr="003F3942">
        <w:t>Now</w:t>
      </w:r>
      <w:r w:rsidR="000877FD">
        <w:t>,</w:t>
      </w:r>
      <w:r w:rsidR="00BB56ED" w:rsidRPr="003F3942">
        <w:t xml:space="preserve"> the compassion of god is the compassion of the Absolute because he can not in all eternity avoid knowing the results of his creative activity. Therefore</w:t>
      </w:r>
      <w:r w:rsidR="00024502">
        <w:t>,</w:t>
      </w:r>
      <w:r w:rsidR="00BB56ED" w:rsidRPr="003F3942">
        <w:t xml:space="preserve"> logically</w:t>
      </w:r>
      <w:r w:rsidR="00024502">
        <w:t>,</w:t>
      </w:r>
      <w:r w:rsidR="00BB56ED" w:rsidRPr="003F3942">
        <w:t xml:space="preserve"> in all justice he has been required to descend into a being</w:t>
      </w:r>
      <w:r w:rsidR="00024502">
        <w:t>,</w:t>
      </w:r>
      <w:r w:rsidR="00BB56ED" w:rsidRPr="003F3942">
        <w:t xml:space="preserve"> and we are that being</w:t>
      </w:r>
      <w:r w:rsidR="00024502">
        <w:t>.</w:t>
      </w:r>
      <w:r w:rsidR="00BB56ED" w:rsidRPr="003F3942">
        <w:t xml:space="preserve"> </w:t>
      </w:r>
      <w:r w:rsidR="00024502">
        <w:t>T</w:t>
      </w:r>
      <w:r w:rsidR="00BB56ED" w:rsidRPr="003F3942">
        <w:t>he totality of all human beings in all history, past</w:t>
      </w:r>
      <w:r w:rsidR="00024502">
        <w:t>,</w:t>
      </w:r>
      <w:r w:rsidR="00BB56ED" w:rsidRPr="003F3942">
        <w:t xml:space="preserve"> present and future, all those beings add up to a man. That man is Adam</w:t>
      </w:r>
      <w:r w:rsidR="00996319" w:rsidRPr="003F3942">
        <w:t xml:space="preserve"> </w:t>
      </w:r>
      <w:r w:rsidR="00024502">
        <w:t>...</w:t>
      </w:r>
      <w:r w:rsidR="00BB56ED" w:rsidRPr="003F3942">
        <w:t xml:space="preserve"> Adam Kadmon, </w:t>
      </w:r>
      <w:smartTag w:uri="urn:schemas-microsoft-com:office:smarttags" w:element="place">
        <w:smartTag w:uri="urn:schemas-microsoft-com:office:smarttags" w:element="City">
          <w:r w:rsidR="00996319" w:rsidRPr="003F3942">
            <w:t>C</w:t>
          </w:r>
          <w:r w:rsidR="00BB56ED" w:rsidRPr="003F3942">
            <w:t>osmic</w:t>
          </w:r>
        </w:smartTag>
        <w:r w:rsidR="00BB56ED" w:rsidRPr="003F3942">
          <w:t xml:space="preserve"> </w:t>
        </w:r>
        <w:smartTag w:uri="urn:schemas-microsoft-com:office:smarttags" w:element="State">
          <w:r w:rsidR="00996319" w:rsidRPr="003F3942">
            <w:t>M</w:t>
          </w:r>
          <w:r w:rsidR="00BB56ED" w:rsidRPr="003F3942">
            <w:t>an.</w:t>
          </w:r>
        </w:smartTag>
      </w:smartTag>
      <w:r w:rsidR="00BB56ED" w:rsidRPr="003F3942">
        <w:t xml:space="preserve"> </w:t>
      </w:r>
    </w:p>
    <w:p w:rsidR="006F0767" w:rsidRDefault="00BB56ED" w:rsidP="0001111F">
      <w:r w:rsidRPr="003F3942">
        <w:t>The Arabs have a similar term with exactly the same meaning</w:t>
      </w:r>
      <w:r w:rsidR="00024502">
        <w:t xml:space="preserve"> ...</w:t>
      </w:r>
      <w:r w:rsidRPr="003F3942">
        <w:t xml:space="preserve"> </w:t>
      </w:r>
      <w:r w:rsidR="00996319" w:rsidRPr="003F3942">
        <w:t>U</w:t>
      </w:r>
      <w:r w:rsidRPr="003F3942">
        <w:t xml:space="preserve">niversal </w:t>
      </w:r>
      <w:r w:rsidR="00996319" w:rsidRPr="003F3942">
        <w:t>M</w:t>
      </w:r>
      <w:r w:rsidRPr="003F3942">
        <w:t xml:space="preserve">an. </w:t>
      </w:r>
      <w:r w:rsidR="00024502">
        <w:t>A</w:t>
      </w:r>
      <w:r w:rsidRPr="003F3942">
        <w:t xml:space="preserve"> </w:t>
      </w:r>
      <w:r w:rsidR="00996319" w:rsidRPr="003F3942">
        <w:t>U</w:t>
      </w:r>
      <w:r w:rsidRPr="003F3942">
        <w:t xml:space="preserve">niversal </w:t>
      </w:r>
      <w:r w:rsidR="00996319" w:rsidRPr="003F3942">
        <w:t>M</w:t>
      </w:r>
      <w:r w:rsidRPr="003F3942">
        <w:t>an is nothing but the totality of all conceivable human possibilities</w:t>
      </w:r>
      <w:r w:rsidR="00024502">
        <w:t>.</w:t>
      </w:r>
      <w:r w:rsidRPr="003F3942">
        <w:t xml:space="preserve"> </w:t>
      </w:r>
      <w:r w:rsidR="00024502">
        <w:t>A</w:t>
      </w:r>
      <w:r w:rsidRPr="003F3942">
        <w:t>nd we</w:t>
      </w:r>
      <w:r w:rsidR="00024502">
        <w:t>,</w:t>
      </w:r>
      <w:r w:rsidRPr="003F3942">
        <w:t xml:space="preserve"> each individual of us</w:t>
      </w:r>
      <w:r w:rsidR="00024502">
        <w:t>,</w:t>
      </w:r>
      <w:r w:rsidRPr="003F3942">
        <w:t xml:space="preserve"> have exactly those possibilities in us. So</w:t>
      </w:r>
      <w:r w:rsidR="00024502">
        <w:t>,</w:t>
      </w:r>
      <w:r w:rsidRPr="003F3942">
        <w:t xml:space="preserve"> w</w:t>
      </w:r>
      <w:r w:rsidR="00024502">
        <w:t>e’re</w:t>
      </w:r>
      <w:r w:rsidRPr="003F3942">
        <w:t xml:space="preserve"> </w:t>
      </w:r>
      <w:r w:rsidR="000877FD">
        <w:t xml:space="preserve">in </w:t>
      </w:r>
      <w:r w:rsidRPr="003F3942">
        <w:t xml:space="preserve">an </w:t>
      </w:r>
      <w:r w:rsidR="00024502">
        <w:t>A</w:t>
      </w:r>
      <w:r w:rsidRPr="003F3942">
        <w:t xml:space="preserve">bsolute condition of an </w:t>
      </w:r>
      <w:r w:rsidR="00024502">
        <w:t>A</w:t>
      </w:r>
      <w:r w:rsidRPr="003F3942">
        <w:t>bsolute ethical categorical imperative to relate to each other</w:t>
      </w:r>
      <w:r w:rsidR="00024502">
        <w:t>,</w:t>
      </w:r>
      <w:r w:rsidRPr="003F3942">
        <w:t xml:space="preserve"> in the full awareness that we’re actually relating to the Absolute. </w:t>
      </w:r>
      <w:r w:rsidR="000877FD">
        <w:t>[44:54]</w:t>
      </w:r>
    </w:p>
    <w:p w:rsidR="006F0767" w:rsidRDefault="006D15B9" w:rsidP="0001111F">
      <w:r w:rsidRPr="003F3942">
        <w:t>How do we feel if we believe that for a moment? If we believe that when we talk to another person, or even look</w:t>
      </w:r>
      <w:r w:rsidR="00024502">
        <w:t xml:space="preserve"> —</w:t>
      </w:r>
      <w:r w:rsidRPr="003F3942">
        <w:t xml:space="preserve"> there’s my friend Michael Graham Junior</w:t>
      </w:r>
      <w:r w:rsidR="00024502">
        <w:t>;</w:t>
      </w:r>
      <w:r w:rsidRPr="003F3942">
        <w:t xml:space="preserve"> I look at him</w:t>
      </w:r>
      <w:r w:rsidR="00024502">
        <w:t xml:space="preserve"> —</w:t>
      </w:r>
      <w:r w:rsidRPr="003F3942">
        <w:t xml:space="preserve"> </w:t>
      </w:r>
      <w:r w:rsidR="00024502">
        <w:t>d</w:t>
      </w:r>
      <w:r w:rsidRPr="003F3942">
        <w:t>o you know, I’ve interfered with him by looking at him. If I know that</w:t>
      </w:r>
      <w:r w:rsidR="006F0767">
        <w:t>,</w:t>
      </w:r>
      <w:r w:rsidRPr="003F3942">
        <w:t xml:space="preserve"> how should I compose? Should I frown at him, or lift the nose, or look sideways</w:t>
      </w:r>
      <w:r w:rsidR="00024502">
        <w:t xml:space="preserve"> ...</w:t>
      </w:r>
      <w:r w:rsidRPr="003F3942">
        <w:t xml:space="preserve"> you see he may interpret what I d</w:t>
      </w:r>
      <w:r w:rsidR="00024502">
        <w:t>o</w:t>
      </w:r>
      <w:r w:rsidRPr="003F3942">
        <w:t xml:space="preserve">. </w:t>
      </w:r>
    </w:p>
    <w:p w:rsidR="006D5877" w:rsidRPr="003F3942" w:rsidRDefault="006D15B9" w:rsidP="0001111F">
      <w:r w:rsidRPr="003F3942">
        <w:t>Like I say</w:t>
      </w:r>
      <w:r w:rsidR="00024502">
        <w:t>,</w:t>
      </w:r>
      <w:r w:rsidRPr="003F3942">
        <w:t xml:space="preserve"> there was a fellow the other day</w:t>
      </w:r>
      <w:r w:rsidR="00790FDC">
        <w:t>,</w:t>
      </w:r>
      <w:r w:rsidRPr="003F3942">
        <w:t xml:space="preserve"> who raised an ethical problem. He went like that to a policeman </w:t>
      </w:r>
      <w:r w:rsidR="00024502" w:rsidRPr="00024502">
        <w:rPr>
          <w:i/>
        </w:rPr>
        <w:t>[the V sign]</w:t>
      </w:r>
      <w:r w:rsidR="00024502">
        <w:t xml:space="preserve"> </w:t>
      </w:r>
      <w:r>
        <w:t xml:space="preserve">— did </w:t>
      </w:r>
      <w:r w:rsidRPr="003F3942">
        <w:t>you see it in the news? It produced a serious discussion about whether that could be called insulting behaviour to the police</w:t>
      </w:r>
      <w:r w:rsidR="00024502">
        <w:t>,</w:t>
      </w:r>
      <w:r w:rsidRPr="003F3942">
        <w:t xml:space="preserve"> </w:t>
      </w:r>
      <w:r w:rsidR="00024502">
        <w:t>a</w:t>
      </w:r>
      <w:r w:rsidRPr="003F3942">
        <w:t>lthough throughout the whole of the war we used it. And Bo</w:t>
      </w:r>
      <w:r w:rsidR="00C8758B">
        <w:t>a</w:t>
      </w:r>
      <w:r w:rsidRPr="003F3942">
        <w:t xml:space="preserve">dicea used it long ago. And when she did it, she did it that way, and she said </w:t>
      </w:r>
      <w:r w:rsidRPr="00024502">
        <w:rPr>
          <w:i/>
        </w:rPr>
        <w:t>if you kill one member of my family another member will get you</w:t>
      </w:r>
      <w:r w:rsidRPr="003F3942">
        <w:t xml:space="preserve">, and that’s what she meant, and that was the origin of the victory sign. </w:t>
      </w:r>
      <w:r w:rsidRPr="00024502">
        <w:rPr>
          <w:i/>
        </w:rPr>
        <w:t>You kill me, you’ve touched a clan</w:t>
      </w:r>
      <w:r w:rsidRPr="003F3942">
        <w:t xml:space="preserve">. The clan will revenge itself. </w:t>
      </w:r>
      <w:r w:rsidR="00996319" w:rsidRPr="003F3942">
        <w:t>Now</w:t>
      </w:r>
      <w:r w:rsidR="00790FDC">
        <w:t>,</w:t>
      </w:r>
      <w:r w:rsidR="00996319" w:rsidRPr="003F3942">
        <w:t xml:space="preserve"> in this </w:t>
      </w:r>
      <w:r w:rsidR="00790FDC">
        <w:t>a</w:t>
      </w:r>
      <w:r w:rsidR="00996319" w:rsidRPr="003F3942">
        <w:t>bsolute compassion of the Absolute it is an absolute awareness that every being whatever, down to the smallest virus</w:t>
      </w:r>
      <w:r w:rsidR="00024502">
        <w:t>,</w:t>
      </w:r>
      <w:r w:rsidR="00996319" w:rsidRPr="003F3942">
        <w:t xml:space="preserve"> is nothing but the </w:t>
      </w:r>
      <w:r w:rsidR="00024502">
        <w:t>A</w:t>
      </w:r>
      <w:r w:rsidR="00996319" w:rsidRPr="003F3942">
        <w:t xml:space="preserve">bsolute in the place of that thing, being </w:t>
      </w:r>
      <w:r w:rsidR="00024502">
        <w:t xml:space="preserve">there </w:t>
      </w:r>
      <w:r w:rsidR="00996319" w:rsidRPr="003F3942">
        <w:t xml:space="preserve">what it is. And </w:t>
      </w:r>
      <w:r w:rsidR="00996319" w:rsidRPr="003F3942">
        <w:lastRenderedPageBreak/>
        <w:t>therefore the Bishop of Durham</w:t>
      </w:r>
      <w:r w:rsidR="00024502">
        <w:t>,</w:t>
      </w:r>
      <w:r w:rsidR="00996319" w:rsidRPr="003F3942">
        <w:t xml:space="preserve"> asked a question, </w:t>
      </w:r>
      <w:r w:rsidR="00996319" w:rsidRPr="00024502">
        <w:rPr>
          <w:i/>
        </w:rPr>
        <w:t>do you believe that God incarnated in Jesus Christ</w:t>
      </w:r>
      <w:r w:rsidR="00024502">
        <w:t>? ...</w:t>
      </w:r>
      <w:r w:rsidR="00996319" w:rsidRPr="003F3942">
        <w:t xml:space="preserve"> </w:t>
      </w:r>
      <w:r w:rsidR="00024502">
        <w:t>replied</w:t>
      </w:r>
      <w:r w:rsidR="00790FDC">
        <w:t>,</w:t>
      </w:r>
      <w:r w:rsidR="00024502">
        <w:t xml:space="preserve"> </w:t>
      </w:r>
      <w:r w:rsidR="00996319" w:rsidRPr="00790FDC">
        <w:rPr>
          <w:i/>
        </w:rPr>
        <w:t>yes it was God being Jesus in the place of Jesus, and god being the bishop of Durham in the place of myself</w:t>
      </w:r>
      <w:r w:rsidR="00996319" w:rsidRPr="003F3942">
        <w:t xml:space="preserve">. </w:t>
      </w:r>
      <w:r w:rsidR="00790FDC">
        <w:t>[46:38]</w:t>
      </w:r>
    </w:p>
    <w:p w:rsidR="00DD1312" w:rsidRDefault="00996319" w:rsidP="0001111F">
      <w:r w:rsidRPr="003F3942">
        <w:t>Now we could all</w:t>
      </w:r>
      <w:r w:rsidR="00024502">
        <w:t>,</w:t>
      </w:r>
      <w:r w:rsidRPr="003F3942">
        <w:t xml:space="preserve"> if we understand it thoroughly, say the same thing. But if we did say it we don’t need direction fr</w:t>
      </w:r>
      <w:r w:rsidR="00024502">
        <w:t>o</w:t>
      </w:r>
      <w:r w:rsidRPr="003F3942">
        <w:t>m the Bishop of Durham, do we? You all know</w:t>
      </w:r>
      <w:r w:rsidR="00024502">
        <w:t>,</w:t>
      </w:r>
      <w:r w:rsidRPr="003F3942">
        <w:t xml:space="preserve"> don’t you, it </w:t>
      </w:r>
      <w:r w:rsidR="00024502">
        <w:t xml:space="preserve">is </w:t>
      </w:r>
      <w:r w:rsidRPr="003F3942">
        <w:t xml:space="preserve">written </w:t>
      </w:r>
      <w:r w:rsidR="00DD1312">
        <w:t xml:space="preserve">what’s </w:t>
      </w:r>
      <w:r w:rsidRPr="003F3942">
        <w:t xml:space="preserve">called </w:t>
      </w:r>
      <w:r w:rsidR="00DD1312">
        <w:t>T</w:t>
      </w:r>
      <w:r w:rsidRPr="003F3942">
        <w:t xml:space="preserve">he </w:t>
      </w:r>
      <w:r w:rsidR="0058560D" w:rsidRPr="003F3942">
        <w:t>N</w:t>
      </w:r>
      <w:r w:rsidRPr="003F3942">
        <w:t xml:space="preserve">ow </w:t>
      </w:r>
      <w:r w:rsidR="0058560D" w:rsidRPr="003F3942">
        <w:t>B</w:t>
      </w:r>
      <w:r w:rsidRPr="003F3942">
        <w:t>ible, which is published for you all to read it, and in it, it says there is a hierarchy of importance</w:t>
      </w:r>
      <w:r w:rsidR="00DD1312">
        <w:t>s:</w:t>
      </w:r>
      <w:r w:rsidRPr="003F3942">
        <w:t xml:space="preserve"> God, Runc</w:t>
      </w:r>
      <w:r w:rsidR="0058560D" w:rsidRPr="003F3942">
        <w:t>i</w:t>
      </w:r>
      <w:r w:rsidRPr="003F3942">
        <w:t>e [</w:t>
      </w:r>
      <w:r w:rsidRPr="00996319">
        <w:t>Archbishop Runc</w:t>
      </w:r>
      <w:r w:rsidR="0058560D">
        <w:t>i</w:t>
      </w:r>
      <w:r w:rsidRPr="00996319">
        <w:t>e at the time of this talk</w:t>
      </w:r>
      <w:r w:rsidRPr="003F3942">
        <w:t xml:space="preserve">], Durham. </w:t>
      </w:r>
      <w:r w:rsidR="0058560D" w:rsidRPr="003F3942">
        <w:t xml:space="preserve">And as </w:t>
      </w:r>
      <w:smartTag w:uri="urn:schemas-microsoft-com:office:smarttags" w:element="City">
        <w:smartTag w:uri="urn:schemas-microsoft-com:office:smarttags" w:element="place">
          <w:r w:rsidR="0058560D" w:rsidRPr="003F3942">
            <w:t>Durham</w:t>
          </w:r>
        </w:smartTag>
      </w:smartTag>
      <w:r w:rsidR="0058560D" w:rsidRPr="003F3942">
        <w:t xml:space="preserve"> doesn’t believe in God, there’s only Runcie in the way. That’s </w:t>
      </w:r>
      <w:r w:rsidR="00DD1312">
        <w:t>his</w:t>
      </w:r>
      <w:r w:rsidR="0058560D" w:rsidRPr="003F3942">
        <w:t xml:space="preserve"> analysis. But of course he does believe in God really, that was a joke. Not mine</w:t>
      </w:r>
      <w:r w:rsidR="00DD1312">
        <w:t xml:space="preserve"> ...</w:t>
      </w:r>
      <w:r w:rsidR="0058560D" w:rsidRPr="003F3942">
        <w:t xml:space="preserve"> I quote. He believes that God is </w:t>
      </w:r>
      <w:r w:rsidR="00DD1312">
        <w:t>I</w:t>
      </w:r>
      <w:r w:rsidR="0058560D" w:rsidRPr="003F3942">
        <w:t xml:space="preserve">nfinite </w:t>
      </w:r>
      <w:r w:rsidR="00DD1312">
        <w:t>Intelligent S</w:t>
      </w:r>
      <w:r w:rsidR="0058560D" w:rsidRPr="003F3942">
        <w:t xml:space="preserve">entient </w:t>
      </w:r>
      <w:r w:rsidR="00DD1312">
        <w:t>P</w:t>
      </w:r>
      <w:r w:rsidR="0058560D" w:rsidRPr="003F3942">
        <w:t>ower</w:t>
      </w:r>
      <w:r w:rsidR="00DD1312">
        <w:t xml:space="preserve">, that </w:t>
      </w:r>
      <w:r w:rsidR="0058560D" w:rsidRPr="003F3942">
        <w:t xml:space="preserve">there is nothing other than it, </w:t>
      </w:r>
      <w:r w:rsidR="000C5DB9" w:rsidRPr="003F3942">
        <w:t>and that in every single individual microbe or human being</w:t>
      </w:r>
      <w:r w:rsidR="00DD1312">
        <w:t>,</w:t>
      </w:r>
      <w:r w:rsidR="000C5DB9" w:rsidRPr="003F3942">
        <w:t xml:space="preserve"> that spirit is blowing itself into that being to animate it</w:t>
      </w:r>
      <w:r w:rsidR="00DD1312">
        <w:t>,</w:t>
      </w:r>
      <w:r w:rsidR="000C5DB9" w:rsidRPr="003F3942">
        <w:t xml:space="preserve"> to vitalise it</w:t>
      </w:r>
      <w:r w:rsidR="00DD1312">
        <w:t>,</w:t>
      </w:r>
      <w:r w:rsidR="000C5DB9" w:rsidRPr="003F3942">
        <w:t xml:space="preserve"> to make it intelligent</w:t>
      </w:r>
      <w:r w:rsidR="00DD1312">
        <w:t>,</w:t>
      </w:r>
      <w:r w:rsidR="000C5DB9" w:rsidRPr="003F3942">
        <w:t xml:space="preserve"> and then suffer the consequences of the incarnation in it. </w:t>
      </w:r>
    </w:p>
    <w:p w:rsidR="00DD1312" w:rsidRDefault="000C5DB9" w:rsidP="0001111F">
      <w:r w:rsidRPr="003F3942">
        <w:t xml:space="preserve">Can we seriously sit down as we are, with our various deficiencies, and look at them and say </w:t>
      </w:r>
      <w:r w:rsidRPr="00DD1312">
        <w:rPr>
          <w:i/>
        </w:rPr>
        <w:t>this is god here being deficient on purpose for some reason</w:t>
      </w:r>
      <w:r w:rsidR="00DD1312">
        <w:t>?</w:t>
      </w:r>
      <w:r w:rsidRPr="003F3942">
        <w:t xml:space="preserve"> Which if you think very carefully about, we know what the reason is. At one point somebody said to Jesus, </w:t>
      </w:r>
      <w:r w:rsidRPr="00790FDC">
        <w:rPr>
          <w:i/>
        </w:rPr>
        <w:t>here is somebody born blind. Now which man sinned, this one or his parents</w:t>
      </w:r>
      <w:r w:rsidR="00DD1312" w:rsidRPr="00790FDC">
        <w:rPr>
          <w:i/>
        </w:rPr>
        <w:t>,</w:t>
      </w:r>
      <w:r w:rsidRPr="00790FDC">
        <w:rPr>
          <w:i/>
        </w:rPr>
        <w:t xml:space="preserve"> </w:t>
      </w:r>
      <w:r w:rsidR="00DD1312" w:rsidRPr="00790FDC">
        <w:rPr>
          <w:i/>
        </w:rPr>
        <w:t>t</w:t>
      </w:r>
      <w:r w:rsidRPr="00790FDC">
        <w:rPr>
          <w:i/>
        </w:rPr>
        <w:t>hat he was born blind</w:t>
      </w:r>
      <w:r w:rsidR="00DD1312">
        <w:t>?</w:t>
      </w:r>
      <w:r w:rsidR="00DD1312">
        <w:rPr>
          <w:rStyle w:val="FootnoteReference"/>
        </w:rPr>
        <w:footnoteReference w:id="6"/>
      </w:r>
      <w:r w:rsidRPr="003F3942">
        <w:t xml:space="preserve"> Now that mean</w:t>
      </w:r>
      <w:r w:rsidR="00DD1312">
        <w:t>t</w:t>
      </w:r>
      <w:r w:rsidRPr="003F3942">
        <w:t xml:space="preserve"> to say they believed in reincarnation. Had this man now born blind as a baby, actually in </w:t>
      </w:r>
      <w:r w:rsidR="00DD1312">
        <w:t>a</w:t>
      </w:r>
      <w:r w:rsidRPr="003F3942">
        <w:t>s previous life sinned so badly that he deserved to be born blind</w:t>
      </w:r>
      <w:r w:rsidR="00DD1312">
        <w:t>,</w:t>
      </w:r>
      <w:r w:rsidRPr="003F3942">
        <w:t xml:space="preserve"> or was it the sins of the fathers that visited upon the children </w:t>
      </w:r>
      <w:r w:rsidR="00DD1312">
        <w:t>to</w:t>
      </w:r>
      <w:r w:rsidRPr="003F3942">
        <w:t xml:space="preserve"> the third </w:t>
      </w:r>
      <w:r w:rsidR="00BF226C" w:rsidRPr="003F3942">
        <w:t>and</w:t>
      </w:r>
      <w:r w:rsidRPr="003F3942">
        <w:t xml:space="preserve"> fourth generation </w:t>
      </w:r>
      <w:r w:rsidR="00BF226C" w:rsidRPr="003F3942">
        <w:t xml:space="preserve">of them that </w:t>
      </w:r>
      <w:r w:rsidR="00DD1312">
        <w:t xml:space="preserve">????????? </w:t>
      </w:r>
      <w:r w:rsidR="00DD1312" w:rsidRPr="00DD1312">
        <w:rPr>
          <w:i/>
        </w:rPr>
        <w:t>[unclear words]</w:t>
      </w:r>
      <w:r w:rsidR="00DD1312">
        <w:t xml:space="preserve">. </w:t>
      </w:r>
      <w:r w:rsidR="00BF226C" w:rsidRPr="003F3942">
        <w:t xml:space="preserve"> </w:t>
      </w:r>
      <w:r w:rsidR="00DD1312">
        <w:t>A</w:t>
      </w:r>
      <w:r w:rsidR="00BF226C" w:rsidRPr="003F3942">
        <w:t xml:space="preserve">nd Jesus replied </w:t>
      </w:r>
      <w:r w:rsidR="00BF226C" w:rsidRPr="00DD1312">
        <w:rPr>
          <w:i/>
        </w:rPr>
        <w:t>neither</w:t>
      </w:r>
      <w:r w:rsidR="00BF226C" w:rsidRPr="003F3942">
        <w:t xml:space="preserve">. </w:t>
      </w:r>
      <w:r w:rsidR="00BF226C" w:rsidRPr="00DD1312">
        <w:rPr>
          <w:i/>
        </w:rPr>
        <w:t>This man was born blind that the works of God might be made manifest</w:t>
      </w:r>
      <w:r w:rsidR="00DD1312">
        <w:t>.</w:t>
      </w:r>
      <w:r w:rsidR="00BF226C" w:rsidRPr="003F3942">
        <w:t xml:space="preserve"> </w:t>
      </w:r>
      <w:r w:rsidR="00D109D2">
        <w:t>[48:46]</w:t>
      </w:r>
    </w:p>
    <w:p w:rsidR="00F30B69" w:rsidRDefault="00F30B69" w:rsidP="00F30B69">
      <w:pPr>
        <w:pStyle w:val="Heading1"/>
      </w:pPr>
      <w:bookmarkStart w:id="10" w:name="_Toc383358557"/>
      <w:r>
        <w:t>Absolute Good and Bad</w:t>
      </w:r>
      <w:bookmarkEnd w:id="10"/>
    </w:p>
    <w:p w:rsidR="00DD1312" w:rsidRDefault="00DD1312" w:rsidP="0001111F">
      <w:r>
        <w:t>N</w:t>
      </w:r>
      <w:r w:rsidR="00BF226C" w:rsidRPr="003F3942">
        <w:t>ow</w:t>
      </w:r>
      <w:r>
        <w:t>,</w:t>
      </w:r>
      <w:r w:rsidR="00BF226C" w:rsidRPr="003F3942">
        <w:t xml:space="preserve"> we actually need concrete physical examples, not only of heroes</w:t>
      </w:r>
      <w:r>
        <w:t>,</w:t>
      </w:r>
      <w:r w:rsidR="00BF226C" w:rsidRPr="003F3942">
        <w:t xml:space="preserve"> but of every known deficiency.</w:t>
      </w:r>
      <w:r w:rsidR="001F245A">
        <w:t xml:space="preserve"> </w:t>
      </w:r>
      <w:r w:rsidR="00BF226C" w:rsidRPr="003F3942">
        <w:t>If you see a blind man, don’t you appreciate eyes? Have you tried to talk to a thoroughly stone deaf person? Isn’t it difficult? Have you tried American sign language with a thalidomide</w:t>
      </w:r>
      <w:r>
        <w:t>,</w:t>
      </w:r>
      <w:r w:rsidR="00BF226C" w:rsidRPr="003F3942">
        <w:t xml:space="preserve"> armless child? Wherever you see a deficiency</w:t>
      </w:r>
      <w:r>
        <w:t>,</w:t>
      </w:r>
      <w:r w:rsidR="00BF226C" w:rsidRPr="003F3942">
        <w:t xml:space="preserve"> it is there to make you aware of what it is like to have the virtues, the talents</w:t>
      </w:r>
      <w:r>
        <w:t>,</w:t>
      </w:r>
      <w:r w:rsidR="00BF226C" w:rsidRPr="003F3942">
        <w:t xml:space="preserve"> that you have already yourself got. So there is no such thing as an evil </w:t>
      </w:r>
      <w:r w:rsidR="00C0398A" w:rsidRPr="003F3942">
        <w:t>‘</w:t>
      </w:r>
      <w:r w:rsidR="00BF226C" w:rsidRPr="003F3942">
        <w:t>evil</w:t>
      </w:r>
      <w:r w:rsidR="00C0398A" w:rsidRPr="003F3942">
        <w:t>’</w:t>
      </w:r>
      <w:r w:rsidR="00BF226C" w:rsidRPr="003F3942">
        <w:t xml:space="preserve">. There is no such thing as a good </w:t>
      </w:r>
      <w:r w:rsidR="00C0398A" w:rsidRPr="003F3942">
        <w:t>‘</w:t>
      </w:r>
      <w:r w:rsidR="00BF226C" w:rsidRPr="003F3942">
        <w:t>good</w:t>
      </w:r>
      <w:r w:rsidR="00C0398A" w:rsidRPr="003F3942">
        <w:t>’</w:t>
      </w:r>
      <w:r w:rsidR="00BF226C" w:rsidRPr="003F3942">
        <w:t xml:space="preserve"> </w:t>
      </w:r>
      <w:r>
        <w:t xml:space="preserve">... </w:t>
      </w:r>
      <w:r w:rsidR="00BF226C" w:rsidRPr="003F3942">
        <w:t xml:space="preserve">other than the </w:t>
      </w:r>
      <w:r>
        <w:t>A</w:t>
      </w:r>
      <w:r w:rsidR="00BF226C" w:rsidRPr="003F3942">
        <w:t>bsolute.</w:t>
      </w:r>
      <w:r w:rsidR="001F245A">
        <w:t xml:space="preserve"> </w:t>
      </w:r>
    </w:p>
    <w:p w:rsidR="00DD1312" w:rsidRDefault="00C0398A" w:rsidP="0001111F">
      <w:r w:rsidRPr="003F3942">
        <w:t xml:space="preserve">An evil ‘evil’ could not exist, because actually </w:t>
      </w:r>
      <w:r w:rsidR="00D109D2">
        <w:t>‘</w:t>
      </w:r>
      <w:r w:rsidRPr="003F3942">
        <w:t>being</w:t>
      </w:r>
      <w:r w:rsidR="00D109D2">
        <w:t>’</w:t>
      </w:r>
      <w:r w:rsidRPr="003F3942">
        <w:t xml:space="preserve"> itself is good</w:t>
      </w:r>
      <w:r w:rsidR="00DD1312">
        <w:t>,</w:t>
      </w:r>
      <w:r w:rsidRPr="003F3942">
        <w:t xml:space="preserve"> </w:t>
      </w:r>
      <w:r w:rsidR="00DD1312">
        <w:t>b</w:t>
      </w:r>
      <w:r w:rsidRPr="003F3942">
        <w:t xml:space="preserve">ecause through </w:t>
      </w:r>
      <w:r w:rsidR="00D109D2">
        <w:t>‘</w:t>
      </w:r>
      <w:r w:rsidRPr="003F3942">
        <w:t>being</w:t>
      </w:r>
      <w:r w:rsidR="00D109D2">
        <w:t>’</w:t>
      </w:r>
      <w:r w:rsidR="00DD1312">
        <w:t>,</w:t>
      </w:r>
      <w:r w:rsidRPr="003F3942">
        <w:t xml:space="preserve"> good is defined. </w:t>
      </w:r>
      <w:r w:rsidR="00DD1312">
        <w:t>T</w:t>
      </w:r>
      <w:r w:rsidRPr="003F3942">
        <w:t xml:space="preserve">he being is the definer of the good. You can’t define unless you first </w:t>
      </w:r>
      <w:r w:rsidR="00D109D2">
        <w:t>‘</w:t>
      </w:r>
      <w:r w:rsidRPr="003F3942">
        <w:t>be</w:t>
      </w:r>
      <w:r w:rsidR="00D109D2">
        <w:t>’</w:t>
      </w:r>
      <w:r w:rsidRPr="003F3942">
        <w:t xml:space="preserve">. So you can have good ‘bad’s, but you can’t have bad ‘bad’s. </w:t>
      </w:r>
      <w:r w:rsidR="00C8758B">
        <w:t>T</w:t>
      </w:r>
      <w:r w:rsidRPr="003F3942">
        <w:t xml:space="preserve">here is no </w:t>
      </w:r>
      <w:r w:rsidRPr="00DD1312">
        <w:rPr>
          <w:i/>
        </w:rPr>
        <w:t>thoroughly</w:t>
      </w:r>
      <w:r w:rsidRPr="003F3942">
        <w:t xml:space="preserve">. </w:t>
      </w:r>
      <w:r w:rsidRPr="00DD1312">
        <w:rPr>
          <w:i/>
        </w:rPr>
        <w:t>Thoroughly</w:t>
      </w:r>
      <w:r w:rsidRPr="003F3942">
        <w:t xml:space="preserve"> consists of evil evil. It could not exist. And that means that throughout the whole of eternity, throughout </w:t>
      </w:r>
      <w:r w:rsidR="00DD1312">
        <w:t>all</w:t>
      </w:r>
      <w:r w:rsidRPr="003F3942">
        <w:t xml:space="preserve"> time, in all worlds wherever there is evil</w:t>
      </w:r>
      <w:r w:rsidR="00DD1312">
        <w:t xml:space="preserve"> ...</w:t>
      </w:r>
      <w:r w:rsidRPr="003F3942">
        <w:t xml:space="preserve"> it is only relative. </w:t>
      </w:r>
      <w:r w:rsidR="00DD1312">
        <w:t>It’s r</w:t>
      </w:r>
      <w:r w:rsidRPr="003F3942">
        <w:t>elative to some defined situation where a being, being bound and therefore finite, has made a definition of his own purpose.</w:t>
      </w:r>
      <w:r w:rsidR="001F245A">
        <w:t xml:space="preserve"> </w:t>
      </w:r>
    </w:p>
    <w:p w:rsidR="00F30B69" w:rsidRDefault="00C0398A" w:rsidP="0001111F">
      <w:r w:rsidRPr="003F3942">
        <w:t xml:space="preserve">So when you use the word bad, say </w:t>
      </w:r>
      <w:r w:rsidRPr="00DD1312">
        <w:rPr>
          <w:i/>
        </w:rPr>
        <w:t>good bad</w:t>
      </w:r>
      <w:r w:rsidRPr="003F3942">
        <w:t xml:space="preserve">. If you think a thing is absolutely good, if you’ve read a story </w:t>
      </w:r>
      <w:r w:rsidR="00F30B69">
        <w:t xml:space="preserve">written </w:t>
      </w:r>
      <w:r w:rsidRPr="003F3942">
        <w:t>by a great writer about a being that was good go</w:t>
      </w:r>
      <w:r w:rsidR="00F30B69">
        <w:t>o</w:t>
      </w:r>
      <w:r w:rsidRPr="003F3942">
        <w:t>d</w:t>
      </w:r>
      <w:r w:rsidR="00F30B69">
        <w:t>,</w:t>
      </w:r>
      <w:r w:rsidRPr="003F3942">
        <w:t xml:space="preserve"> and so was everybody else in the story, would you pay ten pounds for the novel?</w:t>
      </w:r>
      <w:r w:rsidR="00D3055B" w:rsidRPr="003F3942">
        <w:t xml:space="preserve"> Everybody’s good in the story, they’re a</w:t>
      </w:r>
      <w:r w:rsidR="00F30B69">
        <w:t>l</w:t>
      </w:r>
      <w:r w:rsidR="00D3055B" w:rsidRPr="003F3942">
        <w:t>l kind considerate compassionate and helpful</w:t>
      </w:r>
      <w:r w:rsidR="00F30B69">
        <w:t>!</w:t>
      </w:r>
      <w:r w:rsidR="00D3055B" w:rsidRPr="003F3942">
        <w:t xml:space="preserve"> What a lovely story. </w:t>
      </w:r>
      <w:r w:rsidR="00F30B69">
        <w:t>C</w:t>
      </w:r>
      <w:r w:rsidR="00D3055B" w:rsidRPr="003F3942">
        <w:t xml:space="preserve">ould you find a publisher that would buy it? </w:t>
      </w:r>
    </w:p>
    <w:p w:rsidR="00F30B69" w:rsidRDefault="00EB0BA3" w:rsidP="00F30B69">
      <w:pPr>
        <w:pStyle w:val="Questioner"/>
      </w:pPr>
      <w:r>
        <w:t xml:space="preserve">[Member of the audience] </w:t>
      </w:r>
      <w:r w:rsidR="00F30B69">
        <w:t>No.</w:t>
      </w:r>
      <w:r w:rsidR="00D109D2">
        <w:t xml:space="preserve"> </w:t>
      </w:r>
    </w:p>
    <w:p w:rsidR="00D3055B" w:rsidRPr="003F3942" w:rsidRDefault="00D3055B" w:rsidP="0001111F">
      <w:r w:rsidRPr="003F3942">
        <w:t xml:space="preserve">No. </w:t>
      </w:r>
      <w:r w:rsidR="00D109D2">
        <w:t>[</w:t>
      </w:r>
      <w:r w:rsidR="00D109D2" w:rsidRPr="00D109D2">
        <w:rPr>
          <w:i/>
        </w:rPr>
        <w:t>51:11</w:t>
      </w:r>
      <w:r w:rsidR="00D109D2">
        <w:t>]</w:t>
      </w:r>
    </w:p>
    <w:p w:rsidR="00D3055B" w:rsidRPr="003F3942" w:rsidRDefault="00D3055B" w:rsidP="0001111F">
      <w:r w:rsidRPr="003F3942">
        <w:t xml:space="preserve">Did any of you see </w:t>
      </w:r>
      <w:r w:rsidR="00D109D2">
        <w:t>‘</w:t>
      </w:r>
      <w:r w:rsidRPr="003F3942">
        <w:t>Sebastian</w:t>
      </w:r>
      <w:r w:rsidR="00D109D2">
        <w:t>’</w:t>
      </w:r>
      <w:r w:rsidRPr="003F3942">
        <w:t xml:space="preserve"> th</w:t>
      </w:r>
      <w:r w:rsidR="00D109D2">
        <w:t>e</w:t>
      </w:r>
      <w:r w:rsidRPr="003F3942">
        <w:t xml:space="preserve"> other night? No? </w:t>
      </w:r>
    </w:p>
    <w:p w:rsidR="00D3055B" w:rsidRPr="00D3055B" w:rsidRDefault="00EB0BA3" w:rsidP="00F201BE">
      <w:pPr>
        <w:pStyle w:val="Question"/>
      </w:pPr>
      <w:r>
        <w:t xml:space="preserve">[Member of the audience] </w:t>
      </w:r>
      <w:r w:rsidR="00D3055B" w:rsidRPr="00D3055B">
        <w:t xml:space="preserve">Member of the audiences calls out ‘yes’. </w:t>
      </w:r>
    </w:p>
    <w:p w:rsidR="00996319" w:rsidRDefault="00D3055B" w:rsidP="0001111F">
      <w:r w:rsidRPr="003F3942">
        <w:t xml:space="preserve">Yes? Where did that criminal voice come from? Who said yes? Show me your hand. You said you saw it? What did you think about it? Did you think it was bad bad? </w:t>
      </w:r>
    </w:p>
    <w:p w:rsidR="00D109D2" w:rsidRPr="003F3942" w:rsidRDefault="00D109D2" w:rsidP="00D109D2">
      <w:pPr>
        <w:pStyle w:val="Questioner"/>
      </w:pPr>
      <w:r>
        <w:lastRenderedPageBreak/>
        <w:t>I don’t know what to say. To be honest.</w:t>
      </w:r>
    </w:p>
    <w:p w:rsidR="00F30B69" w:rsidRDefault="00D3055B" w:rsidP="0001111F">
      <w:r w:rsidRPr="003F3942">
        <w:t xml:space="preserve">Well to say the least it would make some people think, wouldn’t it? But Mrs. Whitehouse or Whitehead or whatever would complain bitterly about the opening, wouldn’t she? </w:t>
      </w:r>
      <w:r w:rsidR="006C7EF0" w:rsidRPr="003F3942">
        <w:t>But it’s not a bad bad, it’s a good bad, because it forces people to choose what they would like to do to themselves. So we must remember that</w:t>
      </w:r>
      <w:r w:rsidR="00F30B69">
        <w:t>,</w:t>
      </w:r>
      <w:r w:rsidR="006C7EF0" w:rsidRPr="003F3942">
        <w:t xml:space="preserve"> and then we can understand why </w:t>
      </w:r>
      <w:r w:rsidR="006C7EF0" w:rsidRPr="00F30B69">
        <w:rPr>
          <w:i/>
        </w:rPr>
        <w:t>judge not lest ye be judged</w:t>
      </w:r>
      <w:r w:rsidR="00F30B69">
        <w:rPr>
          <w:rStyle w:val="FootnoteReference"/>
          <w:i/>
        </w:rPr>
        <w:footnoteReference w:id="7"/>
      </w:r>
      <w:r w:rsidR="006C7EF0" w:rsidRPr="003F3942">
        <w:t xml:space="preserve">. </w:t>
      </w:r>
    </w:p>
    <w:p w:rsidR="00F30B69" w:rsidRDefault="006C7EF0" w:rsidP="00F30B69">
      <w:r w:rsidRPr="003F3942">
        <w:t>If you think something’s a bad bad, get rid of it</w:t>
      </w:r>
      <w:r w:rsidR="00F30B69">
        <w:t xml:space="preserve"> </w:t>
      </w:r>
      <w:r w:rsidRPr="003F3942">
        <w:t>.</w:t>
      </w:r>
      <w:r w:rsidR="00F30B69">
        <w:t>..</w:t>
      </w:r>
      <w:r w:rsidRPr="003F3942">
        <w:t xml:space="preserve"> </w:t>
      </w:r>
      <w:r w:rsidR="00F30B69">
        <w:t>y</w:t>
      </w:r>
      <w:r w:rsidRPr="003F3942">
        <w:t>ou’re wrong. If you thought in the finite world there was a good good with no admixture of bad in it, you’d be wrong again</w:t>
      </w:r>
      <w:r w:rsidR="00F30B69">
        <w:t xml:space="preserve"> ...</w:t>
      </w:r>
      <w:r w:rsidRPr="003F3942">
        <w:t xml:space="preserve"> </w:t>
      </w:r>
      <w:r w:rsidR="00F30B69">
        <w:t>b</w:t>
      </w:r>
      <w:r w:rsidRPr="003F3942">
        <w:t>ecause the finite temporal creature is a throughput system, with intake of food at one end and excrement at the other</w:t>
      </w:r>
      <w:r w:rsidR="008637C6">
        <w:t>.</w:t>
      </w:r>
      <w:r w:rsidRPr="003F3942">
        <w:t xml:space="preserve"> Now</w:t>
      </w:r>
      <w:r w:rsidR="008637C6">
        <w:t>,</w:t>
      </w:r>
      <w:r w:rsidRPr="003F3942">
        <w:t xml:space="preserve"> you don’t like feedback of excrement immediately</w:t>
      </w:r>
      <w:r w:rsidR="00F30B69">
        <w:t>,</w:t>
      </w:r>
      <w:r w:rsidRPr="003F3942">
        <w:t xml:space="preserve"> do you? </w:t>
      </w:r>
      <w:r w:rsidR="00154314" w:rsidRPr="003F3942">
        <w:t xml:space="preserve">Like you’re eating and whoophew back </w:t>
      </w:r>
      <w:r w:rsidR="00F30B69">
        <w:t xml:space="preserve">again in </w:t>
      </w:r>
      <w:r w:rsidR="00154314" w:rsidRPr="003F3942">
        <w:t xml:space="preserve">the mouth? You like to say, </w:t>
      </w:r>
      <w:r w:rsidR="00154314" w:rsidRPr="00F30B69">
        <w:rPr>
          <w:i/>
        </w:rPr>
        <w:t>I select, I ingest, digest, assimilate, excrete</w:t>
      </w:r>
      <w:r w:rsidR="00154314" w:rsidRPr="003F3942">
        <w:t>. That</w:t>
      </w:r>
      <w:r w:rsidR="008637C6">
        <w:t>’s</w:t>
      </w:r>
      <w:r w:rsidR="00154314" w:rsidRPr="003F3942">
        <w:t xml:space="preserve"> </w:t>
      </w:r>
      <w:r w:rsidR="00F30B69">
        <w:t>the</w:t>
      </w:r>
      <w:r w:rsidR="00154314" w:rsidRPr="003F3942">
        <w:t xml:space="preserve"> whole process. So in the time process there is no</w:t>
      </w:r>
      <w:r w:rsidR="008637C6">
        <w:t xml:space="preserve"> pure</w:t>
      </w:r>
      <w:r w:rsidR="00154314" w:rsidRPr="003F3942">
        <w:t xml:space="preserve"> good good without an admixture of evil. </w:t>
      </w:r>
      <w:r w:rsidR="003045B4" w:rsidRPr="003F3942">
        <w:t>And this evil is a necessary part of temporal existence. And temporal existence is a necessary m</w:t>
      </w:r>
      <w:r w:rsidR="00F30B69">
        <w:t>e</w:t>
      </w:r>
      <w:r w:rsidR="003045B4" w:rsidRPr="003F3942">
        <w:t xml:space="preserve">ans whereby the manipura can be built. </w:t>
      </w:r>
      <w:r w:rsidR="00F30B69" w:rsidRPr="003F3942">
        <w:t>Only by experience of good and bad</w:t>
      </w:r>
      <w:r w:rsidR="008637C6">
        <w:t>,</w:t>
      </w:r>
      <w:r w:rsidR="00F30B69" w:rsidRPr="003F3942">
        <w:t xml:space="preserve"> jointly presented</w:t>
      </w:r>
      <w:r w:rsidR="008637C6">
        <w:t>,</w:t>
      </w:r>
      <w:r w:rsidR="00F30B69" w:rsidRPr="003F3942">
        <w:t xml:space="preserve"> can we choose in what way we are going to cut our diamond </w:t>
      </w:r>
      <w:r w:rsidR="00F30B69">
        <w:t>and show</w:t>
      </w:r>
      <w:r w:rsidR="00F30B69" w:rsidRPr="003F3942">
        <w:t xml:space="preserve"> facets. </w:t>
      </w:r>
      <w:r w:rsidR="008637C6">
        <w:t>[</w:t>
      </w:r>
      <w:r w:rsidR="008637C6" w:rsidRPr="008637C6">
        <w:rPr>
          <w:i/>
        </w:rPr>
        <w:t>53:27</w:t>
      </w:r>
      <w:r w:rsidR="008637C6">
        <w:t>]</w:t>
      </w:r>
    </w:p>
    <w:p w:rsidR="00683202" w:rsidRPr="003F3942" w:rsidRDefault="00683202" w:rsidP="00F30B69">
      <w:pPr>
        <w:pStyle w:val="Heading1"/>
      </w:pPr>
      <w:bookmarkStart w:id="11" w:name="_Toc383358558"/>
      <w:r w:rsidRPr="003F3942">
        <w:t>Uniqueness</w:t>
      </w:r>
      <w:bookmarkEnd w:id="11"/>
    </w:p>
    <w:p w:rsidR="00D3055B" w:rsidRDefault="003045B4" w:rsidP="0001111F">
      <w:r w:rsidRPr="003F3942">
        <w:t>Now</w:t>
      </w:r>
      <w:r w:rsidR="008637C6">
        <w:t>,</w:t>
      </w:r>
      <w:r w:rsidRPr="003F3942">
        <w:t xml:space="preserve"> the final result of the processes of the evolution of these beings is that ther</w:t>
      </w:r>
      <w:r w:rsidR="00C8758B">
        <w:t>e</w:t>
      </w:r>
      <w:r w:rsidRPr="003F3942">
        <w:t xml:space="preserve"> are an infinity of facetted diamonds. And although there</w:t>
      </w:r>
      <w:r w:rsidR="00F30B69">
        <w:t>’</w:t>
      </w:r>
      <w:r w:rsidRPr="003F3942">
        <w:t>s an infinity of them</w:t>
      </w:r>
      <w:r w:rsidR="00F30B69">
        <w:t>,</w:t>
      </w:r>
      <w:r w:rsidRPr="003F3942">
        <w:t xml:space="preserve"> all </w:t>
      </w:r>
      <w:r w:rsidR="00F30B69">
        <w:t xml:space="preserve">the </w:t>
      </w:r>
      <w:r w:rsidRPr="003F3942">
        <w:t>facets have been cut in a different order at different times</w:t>
      </w:r>
      <w:r w:rsidR="00F30B69">
        <w:t xml:space="preserve"> ...</w:t>
      </w:r>
      <w:r w:rsidRPr="003F3942">
        <w:t xml:space="preserve"> so each one is unique. </w:t>
      </w:r>
      <w:r w:rsidR="00683202" w:rsidRPr="003F3942">
        <w:t>That’s a wonderful thing</w:t>
      </w:r>
      <w:r w:rsidR="00F30B69">
        <w:t>,</w:t>
      </w:r>
      <w:r w:rsidR="00683202" w:rsidRPr="003F3942">
        <w:t xml:space="preserve"> </w:t>
      </w:r>
      <w:r w:rsidR="00F30B69">
        <w:t>b</w:t>
      </w:r>
      <w:r w:rsidR="00683202" w:rsidRPr="003F3942">
        <w:t>ut there’s only one truly unique</w:t>
      </w:r>
      <w:r w:rsidR="008637C6">
        <w:t xml:space="preserve"> ...</w:t>
      </w:r>
      <w:r w:rsidR="00683202" w:rsidRPr="003F3942">
        <w:t xml:space="preserve"> namely god. But because he’s unique</w:t>
      </w:r>
      <w:r w:rsidR="00F30B69">
        <w:t>,</w:t>
      </w:r>
      <w:r w:rsidR="00683202" w:rsidRPr="003F3942">
        <w:t xml:space="preserve"> when he creates he creates uniquenesses. So it’s not that man is all the same and god is unique, but every individual man and microbe is unique</w:t>
      </w:r>
      <w:r w:rsidR="00F30B69">
        <w:t>,</w:t>
      </w:r>
      <w:r w:rsidR="00683202" w:rsidRPr="003F3942">
        <w:t xml:space="preserve"> because it</w:t>
      </w:r>
      <w:r w:rsidR="00F30B69">
        <w:t>’</w:t>
      </w:r>
      <w:r w:rsidR="00683202" w:rsidRPr="003F3942">
        <w:t xml:space="preserve">s made by the </w:t>
      </w:r>
      <w:r w:rsidR="005170DC">
        <w:t>U</w:t>
      </w:r>
      <w:r w:rsidR="00683202" w:rsidRPr="003F3942">
        <w:t>nique</w:t>
      </w:r>
      <w:r w:rsidR="00F30B69">
        <w:t>,</w:t>
      </w:r>
      <w:r w:rsidR="00683202" w:rsidRPr="003F3942">
        <w:t xml:space="preserve"> for unique intentions to express an infinity of formal</w:t>
      </w:r>
      <w:r w:rsidR="005170DC">
        <w:t>,</w:t>
      </w:r>
      <w:r w:rsidR="00683202" w:rsidRPr="003F3942">
        <w:t xml:space="preserve"> dynamic possibilities. </w:t>
      </w:r>
      <w:r w:rsidR="008637C6">
        <w:t>[54:16]</w:t>
      </w:r>
    </w:p>
    <w:p w:rsidR="005170DC" w:rsidRPr="003F3942" w:rsidRDefault="005170DC" w:rsidP="005170DC">
      <w:pPr>
        <w:pStyle w:val="Heading1"/>
      </w:pPr>
      <w:bookmarkStart w:id="12" w:name="_Toc383358559"/>
      <w:r>
        <w:t>Sin</w:t>
      </w:r>
      <w:bookmarkEnd w:id="12"/>
    </w:p>
    <w:p w:rsidR="00683202" w:rsidRDefault="00EB0BA3" w:rsidP="00F201BE">
      <w:pPr>
        <w:pStyle w:val="Question"/>
      </w:pPr>
      <w:r>
        <w:t xml:space="preserve">[Member of the audience] </w:t>
      </w:r>
      <w:r w:rsidR="00683202" w:rsidRPr="00683202">
        <w:t xml:space="preserve">Does that mean that the more </w:t>
      </w:r>
      <w:r w:rsidR="005170DC">
        <w:t xml:space="preserve">people you </w:t>
      </w:r>
      <w:r w:rsidR="00683202" w:rsidRPr="00683202">
        <w:t xml:space="preserve">recognise </w:t>
      </w:r>
      <w:r w:rsidR="005170DC">
        <w:t>as unique</w:t>
      </w:r>
      <w:r w:rsidR="00683202" w:rsidRPr="00683202">
        <w:t>,</w:t>
      </w:r>
      <w:r w:rsidR="0051242D">
        <w:t xml:space="preserve"> </w:t>
      </w:r>
      <w:r w:rsidR="00683202" w:rsidRPr="00683202">
        <w:t xml:space="preserve">does that mean </w:t>
      </w:r>
      <w:r w:rsidR="008637C6">
        <w:t xml:space="preserve">that </w:t>
      </w:r>
      <w:r w:rsidR="00683202" w:rsidRPr="00683202">
        <w:t>you become good or</w:t>
      </w:r>
      <w:r w:rsidR="008637C6">
        <w:t xml:space="preserve"> </w:t>
      </w:r>
      <w:r w:rsidR="00683202">
        <w:t>..</w:t>
      </w:r>
      <w:r w:rsidR="008637C6">
        <w:t>.</w:t>
      </w:r>
      <w:r w:rsidR="00683202" w:rsidRPr="00683202">
        <w:t xml:space="preserve"> </w:t>
      </w:r>
    </w:p>
    <w:p w:rsidR="00683202" w:rsidRPr="003F3942" w:rsidRDefault="00683202" w:rsidP="0001111F">
      <w:r w:rsidRPr="003F3942">
        <w:t>Do you mean good good?</w:t>
      </w:r>
    </w:p>
    <w:p w:rsidR="00683202" w:rsidRDefault="00EB0BA3" w:rsidP="00F201BE">
      <w:pPr>
        <w:pStyle w:val="Question"/>
      </w:pPr>
      <w:r>
        <w:t>[</w:t>
      </w:r>
      <w:r w:rsidR="008637C6">
        <w:t>The same m</w:t>
      </w:r>
      <w:r>
        <w:t xml:space="preserve">ember of the audience] </w:t>
      </w:r>
      <w:r w:rsidR="00683202" w:rsidRPr="00683202">
        <w:t xml:space="preserve">Good good. Or the more </w:t>
      </w:r>
      <w:r w:rsidR="005170DC">
        <w:t xml:space="preserve">good that </w:t>
      </w:r>
      <w:r w:rsidR="00683202" w:rsidRPr="00683202">
        <w:t>you recognise</w:t>
      </w:r>
      <w:r w:rsidR="008637C6">
        <w:t xml:space="preserve"> this</w:t>
      </w:r>
      <w:r w:rsidR="005170DC">
        <w:t>,</w:t>
      </w:r>
      <w:r w:rsidR="00683202" w:rsidRPr="00683202">
        <w:t xml:space="preserve"> does that mean </w:t>
      </w:r>
      <w:r w:rsidR="008637C6">
        <w:t xml:space="preserve">that </w:t>
      </w:r>
      <w:r w:rsidR="00683202" w:rsidRPr="00683202">
        <w:t xml:space="preserve">you are evil to recognise </w:t>
      </w:r>
      <w:r w:rsidR="00A03FFD">
        <w:t>evil</w:t>
      </w:r>
      <w:r w:rsidR="00683202" w:rsidRPr="00683202">
        <w:t>?</w:t>
      </w:r>
    </w:p>
    <w:p w:rsidR="00683202" w:rsidRPr="003F3942" w:rsidRDefault="00403C44" w:rsidP="0001111F">
      <w:r>
        <w:rPr>
          <w:noProof/>
        </w:rPr>
        <w:drawing>
          <wp:anchor distT="0" distB="0" distL="114300" distR="114300" simplePos="0" relativeHeight="251664384" behindDoc="0" locked="0" layoutInCell="1" allowOverlap="1">
            <wp:simplePos x="0" y="0"/>
            <wp:positionH relativeFrom="column">
              <wp:posOffset>5300345</wp:posOffset>
            </wp:positionH>
            <wp:positionV relativeFrom="paragraph">
              <wp:posOffset>52070</wp:posOffset>
            </wp:positionV>
            <wp:extent cx="1056005" cy="1652905"/>
            <wp:effectExtent l="19050" t="0" r="0" b="0"/>
            <wp:wrapSquare wrapText="bothSides"/>
            <wp:docPr id="18" name="Picture 18" descr="Sin S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n Shin"/>
                    <pic:cNvPicPr>
                      <a:picLocks noChangeAspect="1" noChangeArrowheads="1"/>
                    </pic:cNvPicPr>
                  </pic:nvPicPr>
                  <pic:blipFill>
                    <a:blip r:embed="rId17" cstate="print"/>
                    <a:srcRect/>
                    <a:stretch>
                      <a:fillRect/>
                    </a:stretch>
                  </pic:blipFill>
                  <pic:spPr bwMode="auto">
                    <a:xfrm>
                      <a:off x="0" y="0"/>
                      <a:ext cx="1056005" cy="1652905"/>
                    </a:xfrm>
                    <a:prstGeom prst="rect">
                      <a:avLst/>
                    </a:prstGeom>
                    <a:noFill/>
                    <a:ln w="9525">
                      <a:noFill/>
                      <a:miter lim="800000"/>
                      <a:headEnd/>
                      <a:tailEnd/>
                    </a:ln>
                  </pic:spPr>
                </pic:pic>
              </a:graphicData>
            </a:graphic>
          </wp:anchor>
        </w:drawing>
      </w:r>
      <w:r w:rsidR="00A54EEA" w:rsidRPr="003F3942">
        <w:t>Does it mean that if you recognise good</w:t>
      </w:r>
      <w:r w:rsidR="005170DC">
        <w:t>,</w:t>
      </w:r>
      <w:r w:rsidR="00A54EEA" w:rsidRPr="003F3942">
        <w:t xml:space="preserve"> you are good, </w:t>
      </w:r>
      <w:r w:rsidR="008637C6">
        <w:t>and</w:t>
      </w:r>
      <w:r w:rsidR="00A54EEA" w:rsidRPr="003F3942">
        <w:t xml:space="preserve"> </w:t>
      </w:r>
      <w:r w:rsidR="005170DC">
        <w:t xml:space="preserve">if you are </w:t>
      </w:r>
      <w:r w:rsidR="00A54EEA" w:rsidRPr="003F3942">
        <w:t>recognis</w:t>
      </w:r>
      <w:r w:rsidR="005170DC">
        <w:t>ing evil</w:t>
      </w:r>
      <w:r w:rsidR="00A54EEA" w:rsidRPr="003F3942">
        <w:t xml:space="preserve"> that you are evil? The answer is yes. But you can’t do one without the other. In order to cognise good you must have </w:t>
      </w:r>
      <w:r w:rsidR="008637C6">
        <w:t xml:space="preserve">an idea of </w:t>
      </w:r>
      <w:r w:rsidR="00A54EEA" w:rsidRPr="003F3942">
        <w:t>evil in you. So you must have experienced evil</w:t>
      </w:r>
      <w:r w:rsidR="005170DC">
        <w:t>s</w:t>
      </w:r>
      <w:r w:rsidR="00A54EEA" w:rsidRPr="003F3942">
        <w:t xml:space="preserve"> in order to </w:t>
      </w:r>
      <w:r w:rsidR="005170DC">
        <w:t xml:space="preserve">know </w:t>
      </w:r>
      <w:r w:rsidR="00A54EEA" w:rsidRPr="003F3942">
        <w:t xml:space="preserve">that is not this. </w:t>
      </w:r>
    </w:p>
    <w:p w:rsidR="00A03FFD" w:rsidRPr="00A03FFD" w:rsidRDefault="00D2502E" w:rsidP="00F201BE">
      <w:pPr>
        <w:pStyle w:val="Question"/>
      </w:pPr>
      <w:r>
        <w:rPr>
          <w:rtl/>
          <w:lang w:bidi="he-IL"/>
        </w:rPr>
        <w:t>שּׂ</w:t>
      </w:r>
      <w:r w:rsidR="00A54EEA" w:rsidRPr="00A03FFD">
        <w:t xml:space="preserve">Does that mean </w:t>
      </w:r>
      <w:r w:rsidR="00A03FFD" w:rsidRPr="00A03FFD">
        <w:t>that that evil is not necessarily y</w:t>
      </w:r>
      <w:r w:rsidR="00B43840">
        <w:t>o</w:t>
      </w:r>
      <w:r w:rsidR="00A03FFD" w:rsidRPr="00A03FFD">
        <w:t xml:space="preserve">ur sin, it’s the sin of </w:t>
      </w:r>
      <w:r w:rsidR="00FA75DD">
        <w:t>the</w:t>
      </w:r>
      <w:r w:rsidR="00A03FFD" w:rsidRPr="00A03FFD">
        <w:t xml:space="preserve"> fathers?</w:t>
      </w:r>
    </w:p>
    <w:p w:rsidR="005170DC" w:rsidRDefault="00A03FFD" w:rsidP="0001111F">
      <w:r w:rsidRPr="003F3942">
        <w:t>No, it’s a sin of God.</w:t>
      </w:r>
      <w:r w:rsidR="005170DC">
        <w:t xml:space="preserve"> </w:t>
      </w:r>
      <w:r w:rsidRPr="003F3942">
        <w:t>Let’s draw a sin of God. I’m going to draw a sin. That’s the Hebrew letter sin for you. Now, you can see immediately those two are close together</w:t>
      </w:r>
      <w:r w:rsidR="005170DC">
        <w:t>,</w:t>
      </w:r>
      <w:r w:rsidRPr="003F3942">
        <w:t xml:space="preserve"> that one’s further apart, </w:t>
      </w:r>
      <w:r w:rsidR="005170DC">
        <w:t xml:space="preserve">and </w:t>
      </w:r>
      <w:r w:rsidRPr="003F3942">
        <w:t>I’m going to turn round and do it like that. I’m going to put there the tummy</w:t>
      </w:r>
      <w:r w:rsidR="005170DC">
        <w:t>,</w:t>
      </w:r>
      <w:r w:rsidRPr="003F3942">
        <w:t xml:space="preserve"> there the chest</w:t>
      </w:r>
      <w:r w:rsidR="005170DC">
        <w:t>,</w:t>
      </w:r>
      <w:r w:rsidRPr="003F3942">
        <w:t xml:space="preserve"> then a gap</w:t>
      </w:r>
      <w:r w:rsidR="005170DC">
        <w:t>,</w:t>
      </w:r>
      <w:r w:rsidRPr="003F3942">
        <w:t xml:space="preserve"> and the</w:t>
      </w:r>
      <w:r w:rsidR="005170DC">
        <w:t>re</w:t>
      </w:r>
      <w:r w:rsidRPr="003F3942">
        <w:t xml:space="preserve"> the head. That is a simple drawing of a man. And if you put a point on that side, it is called shin, shine, enlightened. And if you put it on this side, it’s called sin. Now if you put this one dot here, that’s intelligent enlightenment, and </w:t>
      </w:r>
      <w:r w:rsidRPr="003F3942">
        <w:lastRenderedPageBreak/>
        <w:t>if you put it down here, it’s genital subjection. You are a slave to the sexual impulse if you stress down there.</w:t>
      </w:r>
      <w:r w:rsidR="002305D8" w:rsidRPr="003F3942">
        <w:t xml:space="preserve"> </w:t>
      </w:r>
    </w:p>
    <w:p w:rsidR="005170DC" w:rsidRDefault="00403C44" w:rsidP="0001111F">
      <w:r>
        <w:rPr>
          <w:noProof/>
        </w:rPr>
        <w:drawing>
          <wp:anchor distT="0" distB="0" distL="114300" distR="114300" simplePos="0" relativeHeight="251666432" behindDoc="0" locked="0" layoutInCell="1" allowOverlap="1">
            <wp:simplePos x="0" y="0"/>
            <wp:positionH relativeFrom="column">
              <wp:posOffset>4027805</wp:posOffset>
            </wp:positionH>
            <wp:positionV relativeFrom="paragraph">
              <wp:posOffset>-233680</wp:posOffset>
            </wp:positionV>
            <wp:extent cx="2214880" cy="1109980"/>
            <wp:effectExtent l="19050" t="0" r="0" b="0"/>
            <wp:wrapSquare wrapText="bothSides"/>
            <wp:docPr id="19" name="Picture 19" descr="Shin 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in Sin"/>
                    <pic:cNvPicPr>
                      <a:picLocks noChangeAspect="1" noChangeArrowheads="1"/>
                    </pic:cNvPicPr>
                  </pic:nvPicPr>
                  <pic:blipFill>
                    <a:blip r:embed="rId18" cstate="print"/>
                    <a:srcRect/>
                    <a:stretch>
                      <a:fillRect/>
                    </a:stretch>
                  </pic:blipFill>
                  <pic:spPr bwMode="auto">
                    <a:xfrm>
                      <a:off x="0" y="0"/>
                      <a:ext cx="2214880" cy="1109980"/>
                    </a:xfrm>
                    <a:prstGeom prst="rect">
                      <a:avLst/>
                    </a:prstGeom>
                    <a:noFill/>
                    <a:ln w="9525">
                      <a:noFill/>
                      <a:miter lim="800000"/>
                      <a:headEnd/>
                      <a:tailEnd/>
                    </a:ln>
                  </pic:spPr>
                </pic:pic>
              </a:graphicData>
            </a:graphic>
          </wp:anchor>
        </w:drawing>
      </w:r>
      <w:r w:rsidR="002305D8" w:rsidRPr="003F3942">
        <w:t>Now the whole being is nothing but energy</w:t>
      </w:r>
      <w:r w:rsidR="005170DC">
        <w:t>.</w:t>
      </w:r>
      <w:r w:rsidR="002305D8" w:rsidRPr="003F3942">
        <w:t xml:space="preserve"> </w:t>
      </w:r>
      <w:r w:rsidR="005170DC">
        <w:t>S</w:t>
      </w:r>
      <w:r w:rsidR="002305D8" w:rsidRPr="003F3942">
        <w:t>o that le</w:t>
      </w:r>
      <w:r w:rsidR="005919C7" w:rsidRPr="003F3942">
        <w:t>t</w:t>
      </w:r>
      <w:r w:rsidR="002305D8" w:rsidRPr="003F3942">
        <w:t>ter signifies fire, which is the symbol of energy. Now</w:t>
      </w:r>
      <w:r w:rsidR="00A10039">
        <w:t>,</w:t>
      </w:r>
      <w:r w:rsidR="002305D8" w:rsidRPr="003F3942">
        <w:t xml:space="preserve"> what happens? Ther</w:t>
      </w:r>
      <w:r w:rsidR="005919C7" w:rsidRPr="003F3942">
        <w:t>e</w:t>
      </w:r>
      <w:r w:rsidR="002305D8" w:rsidRPr="003F3942">
        <w:t xml:space="preserve"> isn’t anything other than the absolute. And the </w:t>
      </w:r>
      <w:r w:rsidR="005919C7" w:rsidRPr="003F3942">
        <w:t>A</w:t>
      </w:r>
      <w:r w:rsidR="002305D8" w:rsidRPr="003F3942">
        <w:t>bsolute is a go</w:t>
      </w:r>
      <w:r w:rsidR="005170DC">
        <w:t>o</w:t>
      </w:r>
      <w:r w:rsidR="002305D8" w:rsidRPr="003F3942">
        <w:t xml:space="preserve">d good, because the </w:t>
      </w:r>
      <w:r w:rsidR="005170DC">
        <w:t>A</w:t>
      </w:r>
      <w:r w:rsidR="002305D8" w:rsidRPr="003F3942">
        <w:t xml:space="preserve">bsolute has </w:t>
      </w:r>
      <w:r w:rsidR="005170DC">
        <w:t>A</w:t>
      </w:r>
      <w:r w:rsidR="002305D8" w:rsidRPr="003F3942">
        <w:t xml:space="preserve">bsolute </w:t>
      </w:r>
      <w:r w:rsidR="005170DC">
        <w:t>I</w:t>
      </w:r>
      <w:r w:rsidR="002305D8" w:rsidRPr="003F3942">
        <w:t xml:space="preserve">ntelligence and knows that you can’t know what is good unless you posit what is evil to judge it with. So the </w:t>
      </w:r>
      <w:r w:rsidR="005170DC">
        <w:t>A</w:t>
      </w:r>
      <w:r w:rsidR="002305D8" w:rsidRPr="003F3942">
        <w:t xml:space="preserve">bsolute </w:t>
      </w:r>
      <w:r w:rsidR="005170DC">
        <w:t>G</w:t>
      </w:r>
      <w:r w:rsidR="002305D8" w:rsidRPr="003F3942">
        <w:t>ood posits the bad</w:t>
      </w:r>
      <w:r w:rsidR="005170DC">
        <w:t xml:space="preserve"> —</w:t>
      </w:r>
      <w:r w:rsidR="002305D8" w:rsidRPr="003F3942">
        <w:t xml:space="preserve"> </w:t>
      </w:r>
      <w:r w:rsidR="005170DC">
        <w:t>yes</w:t>
      </w:r>
      <w:r w:rsidR="002305D8" w:rsidRPr="003F3942">
        <w:t>?</w:t>
      </w:r>
      <w:r w:rsidR="005170DC">
        <w:t xml:space="preserve"> —</w:t>
      </w:r>
      <w:r w:rsidR="002305D8" w:rsidRPr="003F3942">
        <w:t xml:space="preserve"> </w:t>
      </w:r>
      <w:r w:rsidR="005170DC">
        <w:t>t</w:t>
      </w:r>
      <w:r w:rsidR="002305D8" w:rsidRPr="003F3942">
        <w:t xml:space="preserve">o look at, to decide not to have it. </w:t>
      </w:r>
      <w:r w:rsidR="00A10039">
        <w:t>[56:48]</w:t>
      </w:r>
    </w:p>
    <w:p w:rsidR="00186AA6" w:rsidRDefault="002305D8" w:rsidP="0001111F">
      <w:r w:rsidRPr="003F3942">
        <w:t xml:space="preserve">Let’s write the word bad. There is an </w:t>
      </w:r>
      <w:r w:rsidR="005170DC">
        <w:t>O</w:t>
      </w:r>
      <w:r w:rsidRPr="003F3942">
        <w:t xml:space="preserve"> like that and two ‘</w:t>
      </w:r>
      <w:r w:rsidR="005170DC">
        <w:t>B</w:t>
      </w:r>
      <w:r w:rsidRPr="003F3942">
        <w:t xml:space="preserve">’s like that, and then we put a cross </w:t>
      </w:r>
      <w:r w:rsidR="00A10039">
        <w:t xml:space="preserve">there </w:t>
      </w:r>
      <w:r w:rsidRPr="003F3942">
        <w:t xml:space="preserve">like that, and that’s one letter B and that’s another letter B, and here is the letter </w:t>
      </w:r>
      <w:r w:rsidR="005170DC">
        <w:t>L</w:t>
      </w:r>
      <w:r w:rsidRPr="003F3942">
        <w:t xml:space="preserve"> between it. I’ve actually written the name Babel ther</w:t>
      </w:r>
      <w:r w:rsidR="005919C7" w:rsidRPr="003F3942">
        <w:t>e</w:t>
      </w:r>
      <w:r w:rsidR="005170DC">
        <w:t>,</w:t>
      </w:r>
      <w:r w:rsidRPr="003F3942">
        <w:t xml:space="preserve"> as a symbol instead of linearising. If I separate it, I’ve got a B that one turned the wrong way round, and a B there and an L between. That spells Blab, doesn’t it? Do you know if you were to blab these secrets in the ancient world </w:t>
      </w:r>
      <w:r w:rsidR="005170DC" w:rsidRPr="003F3942">
        <w:t xml:space="preserve">to the </w:t>
      </w:r>
      <w:r w:rsidR="005170DC">
        <w:t xml:space="preserve">general </w:t>
      </w:r>
      <w:r w:rsidR="005170DC" w:rsidRPr="003F3942">
        <w:t>public</w:t>
      </w:r>
      <w:r w:rsidR="005170DC">
        <w:t>,</w:t>
      </w:r>
      <w:r w:rsidR="005170DC" w:rsidRPr="003F3942">
        <w:t xml:space="preserve"> </w:t>
      </w:r>
      <w:r w:rsidRPr="003F3942">
        <w:t>you’d be put to death? You had to put the Bs together like that, hold them together like that, and don’t let ordinary</w:t>
      </w:r>
      <w:r w:rsidR="005170DC">
        <w:t>,</w:t>
      </w:r>
      <w:r w:rsidRPr="003F3942">
        <w:t xml:space="preserve"> </w:t>
      </w:r>
      <w:r w:rsidR="00403C44">
        <w:rPr>
          <w:noProof/>
        </w:rPr>
        <w:drawing>
          <wp:anchor distT="0" distB="0" distL="114300" distR="114300" simplePos="0" relativeHeight="251668480" behindDoc="0" locked="0" layoutInCell="1" allowOverlap="1">
            <wp:simplePos x="0" y="0"/>
            <wp:positionH relativeFrom="column">
              <wp:posOffset>4071620</wp:posOffset>
            </wp:positionH>
            <wp:positionV relativeFrom="paragraph">
              <wp:posOffset>791845</wp:posOffset>
            </wp:positionV>
            <wp:extent cx="2029460" cy="615950"/>
            <wp:effectExtent l="19050" t="0" r="8890" b="0"/>
            <wp:wrapSquare wrapText="bothSides"/>
            <wp:docPr id="20" name="Picture 20" descr="B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ab"/>
                    <pic:cNvPicPr>
                      <a:picLocks noChangeAspect="1" noChangeArrowheads="1"/>
                    </pic:cNvPicPr>
                  </pic:nvPicPr>
                  <pic:blipFill>
                    <a:blip r:embed="rId19" cstate="print"/>
                    <a:srcRect/>
                    <a:stretch>
                      <a:fillRect/>
                    </a:stretch>
                  </pic:blipFill>
                  <pic:spPr bwMode="auto">
                    <a:xfrm>
                      <a:off x="0" y="0"/>
                      <a:ext cx="2029460" cy="615950"/>
                    </a:xfrm>
                    <a:prstGeom prst="rect">
                      <a:avLst/>
                    </a:prstGeom>
                    <a:noFill/>
                    <a:ln w="9525">
                      <a:noFill/>
                      <a:miter lim="800000"/>
                      <a:headEnd/>
                      <a:tailEnd/>
                    </a:ln>
                  </pic:spPr>
                </pic:pic>
              </a:graphicData>
            </a:graphic>
          </wp:anchor>
        </w:drawing>
      </w:r>
      <w:r w:rsidRPr="003F3942">
        <w:t>uninitiated</w:t>
      </w:r>
      <w:r w:rsidR="005170DC">
        <w:t>,</w:t>
      </w:r>
      <w:r w:rsidRPr="003F3942">
        <w:t xml:space="preserve"> uncontrolled people know that there is not a bad </w:t>
      </w:r>
      <w:r w:rsidR="005919C7" w:rsidRPr="003F3942">
        <w:t>‘</w:t>
      </w:r>
      <w:r w:rsidRPr="003F3942">
        <w:t>bad</w:t>
      </w:r>
      <w:r w:rsidR="005919C7" w:rsidRPr="003F3942">
        <w:t>’</w:t>
      </w:r>
      <w:r w:rsidRPr="003F3942">
        <w:t xml:space="preserve"> and a good </w:t>
      </w:r>
      <w:r w:rsidR="005919C7" w:rsidRPr="003F3942">
        <w:t>‘</w:t>
      </w:r>
      <w:r w:rsidRPr="003F3942">
        <w:t>good</w:t>
      </w:r>
      <w:r w:rsidR="005919C7" w:rsidRPr="003F3942">
        <w:t>’</w:t>
      </w:r>
      <w:r w:rsidRPr="003F3942">
        <w:t>. They had to believe that the bad w</w:t>
      </w:r>
      <w:r w:rsidR="005919C7" w:rsidRPr="003F3942">
        <w:t>a</w:t>
      </w:r>
      <w:r w:rsidRPr="003F3942">
        <w:t>s bad, in order not to do it. They couldn’t choose</w:t>
      </w:r>
      <w:r w:rsidR="00186AA6">
        <w:t>. B</w:t>
      </w:r>
      <w:r w:rsidRPr="003F3942">
        <w:t>ad is bad</w:t>
      </w:r>
      <w:r w:rsidR="00186AA6">
        <w:t>!</w:t>
      </w:r>
      <w:r w:rsidRPr="003F3942">
        <w:t xml:space="preserve"> </w:t>
      </w:r>
      <w:r w:rsidR="005919C7" w:rsidRPr="003F3942">
        <w:t>And they had to know th</w:t>
      </w:r>
      <w:r w:rsidR="00D72ED8" w:rsidRPr="003F3942">
        <w:t>at th</w:t>
      </w:r>
      <w:r w:rsidR="005919C7" w:rsidRPr="003F3942">
        <w:t>e good was socially recommended</w:t>
      </w:r>
      <w:r w:rsidR="00186AA6">
        <w:t xml:space="preserve"> ...</w:t>
      </w:r>
      <w:r w:rsidR="005919C7" w:rsidRPr="003F3942">
        <w:t xml:space="preserve"> </w:t>
      </w:r>
      <w:r w:rsidR="00186AA6">
        <w:t>t</w:t>
      </w:r>
      <w:r w:rsidR="005919C7" w:rsidRPr="003F3942">
        <w:t xml:space="preserve">hat’s good good. </w:t>
      </w:r>
    </w:p>
    <w:p w:rsidR="00A54EEA" w:rsidRPr="003F3942" w:rsidRDefault="005919C7" w:rsidP="0001111F">
      <w:r w:rsidRPr="003F3942">
        <w:t>It isn’t true</w:t>
      </w:r>
      <w:r w:rsidR="00186AA6">
        <w:t>,</w:t>
      </w:r>
      <w:r w:rsidRPr="003F3942">
        <w:t xml:space="preserve"> </w:t>
      </w:r>
      <w:r w:rsidR="00186AA6">
        <w:t>b</w:t>
      </w:r>
      <w:r w:rsidRPr="003F3942">
        <w:t xml:space="preserve">ut you cannot make a civilisation in its early stages without teaching good is good and bad is bad and never the twain shall meet. So, you mentioned the word sin, and you can’t </w:t>
      </w:r>
      <w:r w:rsidR="00186AA6">
        <w:t>think about</w:t>
      </w:r>
      <w:r w:rsidRPr="003F3942">
        <w:t xml:space="preserve"> sin without guilt, can you? If you got the concept of sin, don’t you mean something you shouldn’t do? And if you’ve got something you sho</w:t>
      </w:r>
      <w:r w:rsidR="00D72ED8" w:rsidRPr="003F3942">
        <w:t>u</w:t>
      </w:r>
      <w:r w:rsidRPr="003F3942">
        <w:t xml:space="preserve">ldn’t do, don’t you think there </w:t>
      </w:r>
      <w:r w:rsidR="00186AA6">
        <w:t>will</w:t>
      </w:r>
      <w:r w:rsidRPr="003F3942">
        <w:t xml:space="preserve"> be punishment? And doesn’t punishment come from this word? Power drive, negation. Yes? …</w:t>
      </w:r>
      <w:r w:rsidR="006F07CF">
        <w:t>punier,</w:t>
      </w:r>
      <w:r w:rsidRPr="003F3942">
        <w:t xml:space="preserve"> </w:t>
      </w:r>
      <w:r w:rsidR="00D72ED8" w:rsidRPr="003F3942">
        <w:t>to negate</w:t>
      </w:r>
      <w:r w:rsidR="006F07CF">
        <w:t xml:space="preserve"> [</w:t>
      </w:r>
      <w:r w:rsidR="006F07CF" w:rsidRPr="006F07CF">
        <w:rPr>
          <w:i/>
        </w:rPr>
        <w:t>nere</w:t>
      </w:r>
      <w:r w:rsidR="006F07CF">
        <w:t>]</w:t>
      </w:r>
      <w:r w:rsidR="00D72ED8" w:rsidRPr="003F3942">
        <w:t xml:space="preserve"> power</w:t>
      </w:r>
      <w:r w:rsidR="006F07CF">
        <w:t xml:space="preserve"> [</w:t>
      </w:r>
      <w:r w:rsidR="006F07CF" w:rsidRPr="006F07CF">
        <w:rPr>
          <w:i/>
        </w:rPr>
        <w:t>pu</w:t>
      </w:r>
      <w:r w:rsidR="006F07CF">
        <w:t>]</w:t>
      </w:r>
      <w:r w:rsidR="00D72ED8" w:rsidRPr="003F3942">
        <w:t>. That is, if you make a mistake and sin there is that separate, sin means separate activity, ignoring the whole, if you do that, you</w:t>
      </w:r>
      <w:r w:rsidR="006F07CF">
        <w:t>’</w:t>
      </w:r>
      <w:r w:rsidR="00D72ED8" w:rsidRPr="003F3942">
        <w:t xml:space="preserve">ll be reduced in power. </w:t>
      </w:r>
      <w:r w:rsidR="006F07CF">
        <w:t>[</w:t>
      </w:r>
      <w:r w:rsidR="006F07CF" w:rsidRPr="006F07CF">
        <w:rPr>
          <w:i/>
        </w:rPr>
        <w:t>59:14</w:t>
      </w:r>
      <w:r w:rsidR="006F07CF">
        <w:t>]</w:t>
      </w:r>
    </w:p>
    <w:p w:rsidR="00D72ED8" w:rsidRPr="003F3942" w:rsidRDefault="00EB0BA3" w:rsidP="00F201BE">
      <w:pPr>
        <w:pStyle w:val="Question"/>
      </w:pPr>
      <w:r>
        <w:t xml:space="preserve">[Member of the audience] </w:t>
      </w:r>
      <w:r w:rsidR="00D72ED8" w:rsidRPr="003F3942">
        <w:t xml:space="preserve">Doesn’t then that sin side which </w:t>
      </w:r>
      <w:r w:rsidR="005A59B5">
        <w:t xml:space="preserve">you were saying was </w:t>
      </w:r>
      <w:r w:rsidR="00D72ED8" w:rsidRPr="003F3942">
        <w:t>th</w:t>
      </w:r>
      <w:r w:rsidR="005A59B5">
        <w:t>e</w:t>
      </w:r>
      <w:r w:rsidR="00D72ED8" w:rsidRPr="003F3942">
        <w:t xml:space="preserve"> female eve side is the part that was, that is, brought out to help a person develop anyway, so therefore </w:t>
      </w:r>
      <w:r w:rsidR="002A3FB2" w:rsidRPr="003F3942">
        <w:t>h</w:t>
      </w:r>
      <w:r w:rsidR="007D7D20">
        <w:t>e</w:t>
      </w:r>
      <w:r w:rsidR="002A3FB2" w:rsidRPr="003F3942">
        <w:t xml:space="preserve"> had to sin to know it?</w:t>
      </w:r>
    </w:p>
    <w:p w:rsidR="00D72ED8" w:rsidRPr="003F3942" w:rsidRDefault="00D72ED8" w:rsidP="0001111F">
      <w:r w:rsidRPr="003F3942">
        <w:t>Do you sin deliberately</w:t>
      </w:r>
      <w:r w:rsidR="002A3FB2" w:rsidRPr="003F3942">
        <w:t>,</w:t>
      </w:r>
      <w:r w:rsidRPr="003F3942">
        <w:t xml:space="preserve"> or accidentally</w:t>
      </w:r>
      <w:r w:rsidR="002A3FB2" w:rsidRPr="003F3942">
        <w:t>,</w:t>
      </w:r>
      <w:r w:rsidRPr="003F3942">
        <w:t xml:space="preserve"> or under an external stimulus?</w:t>
      </w:r>
      <w:r w:rsidR="002A3FB2" w:rsidRPr="003F3942">
        <w:t xml:space="preserve"> You’re saying you have to sin in order to develop. But you can’t sin consciously</w:t>
      </w:r>
      <w:r w:rsidR="005A59B5">
        <w:t>:</w:t>
      </w:r>
      <w:r w:rsidR="002A3FB2" w:rsidRPr="003F3942">
        <w:t xml:space="preserve"> you can only sin by being unconscious and stupid. </w:t>
      </w:r>
    </w:p>
    <w:p w:rsidR="002A3FB2" w:rsidRPr="0001111F" w:rsidRDefault="00EB0BA3" w:rsidP="00F201BE">
      <w:pPr>
        <w:pStyle w:val="Question"/>
      </w:pPr>
      <w:r>
        <w:t xml:space="preserve">[Member of the audience] </w:t>
      </w:r>
      <w:r w:rsidR="002A3FB2" w:rsidRPr="0001111F">
        <w:t xml:space="preserve">Doesn’t the prodigal son </w:t>
      </w:r>
      <w:r w:rsidR="00CD56CA">
        <w:t>sin</w:t>
      </w:r>
      <w:r w:rsidRPr="0001111F">
        <w:t>?</w:t>
      </w:r>
      <w:r w:rsidR="002A3FB2" w:rsidRPr="0001111F">
        <w:t xml:space="preserve"> [obscure recording]</w:t>
      </w:r>
    </w:p>
    <w:p w:rsidR="005A59B5" w:rsidRDefault="002A3FB2" w:rsidP="0001111F">
      <w:r w:rsidRPr="003F3942">
        <w:t>No, of course not. Then he became conscious with the pigs and the husks, and decided t</w:t>
      </w:r>
      <w:r w:rsidR="00267A0A" w:rsidRPr="003F3942">
        <w:t>o</w:t>
      </w:r>
      <w:r w:rsidRPr="003F3942">
        <w:t xml:space="preserve"> go back home. When he </w:t>
      </w:r>
      <w:r w:rsidR="005A59B5">
        <w:t>left</w:t>
      </w:r>
      <w:r w:rsidRPr="003F3942">
        <w:t xml:space="preserve"> home he said to his father, </w:t>
      </w:r>
      <w:r w:rsidRPr="00CD56CA">
        <w:rPr>
          <w:i/>
        </w:rPr>
        <w:t>give me my share of the inheritance</w:t>
      </w:r>
      <w:r w:rsidRPr="003F3942">
        <w:t xml:space="preserve">. That meant the amount of energy allotted to him as a creature. </w:t>
      </w:r>
      <w:r w:rsidR="00267A0A" w:rsidRPr="003F3942">
        <w:t xml:space="preserve">So he was given an amount of energy, went out and spent it without thought, and he finished up with pigs and husks. </w:t>
      </w:r>
    </w:p>
    <w:p w:rsidR="001B3999" w:rsidRPr="003F3942" w:rsidRDefault="00267A0A" w:rsidP="0001111F">
      <w:r w:rsidRPr="003F3942">
        <w:t>Pigs means obstinate people, husks means externalit</w:t>
      </w:r>
      <w:r w:rsidR="00CD56CA">
        <w:t>y</w:t>
      </w:r>
      <w:r w:rsidRPr="003F3942">
        <w:t>. You meet some very, very superficial …</w:t>
      </w:r>
      <w:r w:rsidR="00CD56CA">
        <w:t xml:space="preserve"> </w:t>
      </w:r>
      <w:r w:rsidRPr="003F3942">
        <w:t xml:space="preserve">very, very obstinate people. Have you met any of those? </w:t>
      </w:r>
      <w:r w:rsidR="005A59B5">
        <w:t xml:space="preserve">Have you </w:t>
      </w:r>
      <w:r w:rsidRPr="003F3942">
        <w:t>been creeping in the very lowest pubs in town</w:t>
      </w:r>
      <w:r w:rsidR="005A59B5">
        <w:t>?</w:t>
      </w:r>
      <w:r w:rsidRPr="003F3942">
        <w:t xml:space="preserve"> </w:t>
      </w:r>
      <w:r w:rsidR="005A59B5">
        <w:t xml:space="preserve">No. </w:t>
      </w:r>
      <w:r w:rsidRPr="003F3942">
        <w:t xml:space="preserve">Well, you think it’s time to go home, don’t you? I remember once </w:t>
      </w:r>
      <w:r w:rsidR="005A59B5">
        <w:t>they</w:t>
      </w:r>
      <w:r w:rsidRPr="003F3942">
        <w:t xml:space="preserve"> had a program on the BBC on one occasion, and they thought we’d have a </w:t>
      </w:r>
      <w:r w:rsidR="005A59B5">
        <w:t>lovely weekly</w:t>
      </w:r>
      <w:r w:rsidRPr="003F3942">
        <w:t xml:space="preserve"> performance, </w:t>
      </w:r>
      <w:r w:rsidR="005A59B5">
        <w:t xml:space="preserve">a </w:t>
      </w:r>
      <w:r w:rsidRPr="003F3942">
        <w:t>very cheap program, and they</w:t>
      </w:r>
      <w:r w:rsidR="005A59B5">
        <w:t>’d</w:t>
      </w:r>
      <w:r w:rsidRPr="003F3942">
        <w:t xml:space="preserve"> show that the average working man in a pub could discuss political issues </w:t>
      </w:r>
      <w:r w:rsidR="005A59B5">
        <w:t>a</w:t>
      </w:r>
      <w:r w:rsidRPr="003F3942">
        <w:t xml:space="preserve">nd show himself fit to vote. So they launched the series. Now, how long did it take to give it up? </w:t>
      </w:r>
      <w:r w:rsidR="00CD56CA">
        <w:t>[1:01:16]</w:t>
      </w:r>
    </w:p>
    <w:p w:rsidR="006B321E" w:rsidRPr="003F3942" w:rsidRDefault="00724F47" w:rsidP="0001111F">
      <w:r w:rsidRPr="003F3942">
        <w:t xml:space="preserve">Well the first night they had to say, </w:t>
      </w:r>
      <w:r w:rsidRPr="00CD56CA">
        <w:rPr>
          <w:i/>
        </w:rPr>
        <w:t>We can’t do this again</w:t>
      </w:r>
      <w:r w:rsidR="005A59B5" w:rsidRPr="00CD56CA">
        <w:rPr>
          <w:i/>
        </w:rPr>
        <w:t>,</w:t>
      </w:r>
      <w:r w:rsidRPr="00CD56CA">
        <w:rPr>
          <w:i/>
        </w:rPr>
        <w:t xml:space="preserve"> safely</w:t>
      </w:r>
      <w:r w:rsidRPr="003F3942">
        <w:t>.</w:t>
      </w:r>
      <w:r w:rsidR="00ED01CA" w:rsidRPr="003F3942">
        <w:t xml:space="preserve"> They </w:t>
      </w:r>
      <w:r w:rsidR="005A59B5">
        <w:t>we</w:t>
      </w:r>
      <w:r w:rsidR="00ED01CA" w:rsidRPr="003F3942">
        <w:t xml:space="preserve">re all talking tripe to each other. </w:t>
      </w:r>
      <w:r w:rsidR="00CD56CA">
        <w:t xml:space="preserve">Even very </w:t>
      </w:r>
      <w:r w:rsidR="00ED01CA" w:rsidRPr="003F3942">
        <w:t xml:space="preserve">high educated people can talk tripe. Last Thursday I was listening very late to </w:t>
      </w:r>
      <w:r w:rsidR="00ED01CA" w:rsidRPr="003F3942">
        <w:lastRenderedPageBreak/>
        <w:t>Robin whatisname, whatsi</w:t>
      </w:r>
      <w:r w:rsidR="003D4B6E" w:rsidRPr="003F3942">
        <w:t>s</w:t>
      </w:r>
      <w:r w:rsidR="00ED01CA" w:rsidRPr="003F3942">
        <w:t>name</w:t>
      </w:r>
      <w:r w:rsidR="005A59B5">
        <w:t xml:space="preserve"> ...</w:t>
      </w:r>
      <w:r w:rsidR="00ED01CA" w:rsidRPr="003F3942">
        <w:t xml:space="preserve"> </w:t>
      </w:r>
      <w:r w:rsidR="00B43840" w:rsidRPr="003F3942">
        <w:t>N</w:t>
      </w:r>
      <w:r w:rsidR="00ED01CA" w:rsidRPr="003F3942">
        <w:t xml:space="preserve">ight is it? </w:t>
      </w:r>
      <w:r w:rsidR="00B43840" w:rsidRPr="005A59B5">
        <w:rPr>
          <w:i/>
        </w:rPr>
        <w:t>[referring to Robin Day]</w:t>
      </w:r>
      <w:r w:rsidR="00B43840" w:rsidRPr="003F3942">
        <w:t xml:space="preserve"> </w:t>
      </w:r>
      <w:r w:rsidR="00ED01CA" w:rsidRPr="003F3942">
        <w:t>Yes. Well there was some Irishman on the program</w:t>
      </w:r>
      <w:r w:rsidR="005A59B5">
        <w:t>,</w:t>
      </w:r>
      <w:r w:rsidR="00ED01CA" w:rsidRPr="003F3942">
        <w:t xml:space="preserve"> and Robin was being very establishment, and they were disagreeing with each other for agreeing with their opponents.</w:t>
      </w:r>
      <w:r w:rsidR="001F245A">
        <w:t xml:space="preserve"> </w:t>
      </w:r>
      <w:r w:rsidR="003D4B6E" w:rsidRPr="003F3942">
        <w:t xml:space="preserve">And he pointed out, you can’t agree with him in the end, because he’s saying the opposite thing. And they all burst out laughing. </w:t>
      </w:r>
      <w:r w:rsidR="005A59B5">
        <w:t xml:space="preserve">[01:02:05] </w:t>
      </w:r>
    </w:p>
    <w:p w:rsidR="0064096F" w:rsidRPr="003F3942" w:rsidRDefault="003D4B6E" w:rsidP="0001111F">
      <w:r w:rsidRPr="003F3942">
        <w:t>Who says the Irish can’t hold two contrary opinions</w:t>
      </w:r>
      <w:r w:rsidR="001B3999" w:rsidRPr="003F3942">
        <w:t xml:space="preserve"> simultaneously</w:t>
      </w:r>
      <w:r w:rsidR="006B321E" w:rsidRPr="003F3942">
        <w:t xml:space="preserve">? </w:t>
      </w:r>
      <w:r w:rsidR="004A155A">
        <w:t>...</w:t>
      </w:r>
      <w:r w:rsidRPr="003F3942">
        <w:t xml:space="preserve"> that’s a rotten </w:t>
      </w:r>
      <w:r w:rsidR="0064096F" w:rsidRPr="003F3942">
        <w:t>Anglo-</w:t>
      </w:r>
      <w:r w:rsidRPr="003F3942">
        <w:t xml:space="preserve">Protestant idea. We can say anything about anything, being Irish, because we are poets. </w:t>
      </w:r>
      <w:r w:rsidR="006B321E" w:rsidRPr="003F3942">
        <w:t xml:space="preserve">And they would not let go of it. Now poets are </w:t>
      </w:r>
      <w:r w:rsidR="0064096F" w:rsidRPr="003F3942">
        <w:t>mighty p</w:t>
      </w:r>
      <w:r w:rsidR="006B321E" w:rsidRPr="003F3942">
        <w:t>owerful people</w:t>
      </w:r>
      <w:r w:rsidR="00CD56CA">
        <w:t xml:space="preserve"> ...</w:t>
      </w:r>
      <w:r w:rsidR="006B321E" w:rsidRPr="003F3942">
        <w:t xml:space="preserve"> they terrified Plato. Plato wanted an ord</w:t>
      </w:r>
      <w:r w:rsidR="0064096F" w:rsidRPr="003F3942">
        <w:t>erly</w:t>
      </w:r>
      <w:r w:rsidR="006B321E" w:rsidRPr="003F3942">
        <w:t xml:space="preserve"> republic, </w:t>
      </w:r>
      <w:r w:rsidR="001B3999" w:rsidRPr="003F3942">
        <w:t>but you know in A</w:t>
      </w:r>
      <w:r w:rsidR="00E124C6" w:rsidRPr="003F3942">
        <w:t>n</w:t>
      </w:r>
      <w:r w:rsidR="001B3999" w:rsidRPr="003F3942">
        <w:t xml:space="preserve">cient Greece there were Irishmen. Did you know that? </w:t>
      </w:r>
      <w:r w:rsidR="0064096F" w:rsidRPr="003F3942">
        <w:t>Before they migrated</w:t>
      </w:r>
      <w:r w:rsidR="004A155A">
        <w:t>.</w:t>
      </w:r>
      <w:r w:rsidR="0064096F" w:rsidRPr="003F3942">
        <w:t xml:space="preserve"> </w:t>
      </w:r>
      <w:r w:rsidR="004A155A">
        <w:t>N</w:t>
      </w:r>
      <w:r w:rsidR="0064096F" w:rsidRPr="003F3942">
        <w:t>o I’m serious,</w:t>
      </w:r>
      <w:r w:rsidR="001F245A">
        <w:t xml:space="preserve"> </w:t>
      </w:r>
      <w:r w:rsidR="0064096F" w:rsidRPr="003F3942">
        <w:t xml:space="preserve">before they migrated down the </w:t>
      </w:r>
      <w:r w:rsidR="004A155A">
        <w:t>M</w:t>
      </w:r>
      <w:r w:rsidR="0064096F" w:rsidRPr="003F3942">
        <w:t>editerra</w:t>
      </w:r>
      <w:r w:rsidR="004A155A">
        <w:t>nea</w:t>
      </w:r>
      <w:r w:rsidR="0064096F" w:rsidRPr="003F3942">
        <w:t xml:space="preserve">n to Ireland they were in Greece, interfering </w:t>
      </w:r>
      <w:r w:rsidR="004A155A">
        <w:t>...</w:t>
      </w:r>
      <w:r w:rsidR="0064096F" w:rsidRPr="003F3942">
        <w:t xml:space="preserve"> you know that there are red-headed Greeks with blue eyes, don’t you? </w:t>
      </w:r>
    </w:p>
    <w:p w:rsidR="0064096F" w:rsidRPr="0064096F" w:rsidRDefault="00EB0BA3" w:rsidP="00F201BE">
      <w:pPr>
        <w:pStyle w:val="Question"/>
      </w:pPr>
      <w:r>
        <w:t xml:space="preserve">[Member of the audience] </w:t>
      </w:r>
      <w:r w:rsidR="0064096F" w:rsidRPr="0064096F">
        <w:t xml:space="preserve"> Yes.</w:t>
      </w:r>
    </w:p>
    <w:p w:rsidR="004A155A" w:rsidRDefault="0064096F" w:rsidP="0001111F">
      <w:r w:rsidRPr="003F3942">
        <w:t>Yes. Have you met them?</w:t>
      </w:r>
      <w:r w:rsidR="00C8758B">
        <w:t xml:space="preserve"> V</w:t>
      </w:r>
      <w:r w:rsidRPr="003F3942">
        <w:t>ery interesting people</w:t>
      </w:r>
      <w:r w:rsidR="004A155A">
        <w:t xml:space="preserve"> </w:t>
      </w:r>
      <w:r w:rsidRPr="003F3942">
        <w:t>.</w:t>
      </w:r>
      <w:r w:rsidR="004A155A">
        <w:t>..</w:t>
      </w:r>
      <w:r w:rsidRPr="003F3942">
        <w:t xml:space="preserve"> </w:t>
      </w:r>
      <w:r w:rsidR="004A155A">
        <w:t>a</w:t>
      </w:r>
      <w:r w:rsidRPr="003F3942">
        <w:t>nd very poetic. But they ruined Plato’s Republic and made him write another book called The Laws, that practically contradicted everything he said. Because there are</w:t>
      </w:r>
      <w:r w:rsidR="004A155A">
        <w:t xml:space="preserve"> —</w:t>
      </w:r>
      <w:r w:rsidRPr="003F3942">
        <w:t xml:space="preserve"> and this is basic Islam</w:t>
      </w:r>
      <w:r w:rsidR="004A155A">
        <w:t xml:space="preserve"> —</w:t>
      </w:r>
      <w:r w:rsidRPr="003F3942">
        <w:t xml:space="preserve"> you must</w:t>
      </w:r>
      <w:r w:rsidR="004A155A">
        <w:t xml:space="preserve"> never </w:t>
      </w:r>
      <w:r w:rsidRPr="003F3942">
        <w:t>think if y</w:t>
      </w:r>
      <w:r w:rsidR="00C8758B">
        <w:t>o</w:t>
      </w:r>
      <w:r w:rsidRPr="003F3942">
        <w:t>u’ve got a true interpretation of anything wh</w:t>
      </w:r>
      <w:r w:rsidR="00C8758B">
        <w:t>a</w:t>
      </w:r>
      <w:r w:rsidRPr="003F3942">
        <w:t>tever</w:t>
      </w:r>
      <w:r w:rsidR="00E96346">
        <w:t>,</w:t>
      </w:r>
      <w:r w:rsidRPr="003F3942">
        <w:t xml:space="preserve"> that this interpretation is the only interpretation. There are an infinity o</w:t>
      </w:r>
      <w:r w:rsidR="004A155A">
        <w:t>f</w:t>
      </w:r>
      <w:r w:rsidRPr="003F3942">
        <w:t xml:space="preserve"> facets o</w:t>
      </w:r>
      <w:r w:rsidR="004A155A">
        <w:t>f</w:t>
      </w:r>
      <w:r w:rsidRPr="003F3942">
        <w:t xml:space="preserve"> the being, an infinity of viewpoints</w:t>
      </w:r>
      <w:r w:rsidR="004A155A">
        <w:t xml:space="preserve"> ...</w:t>
      </w:r>
      <w:r w:rsidRPr="003F3942">
        <w:t xml:space="preserve"> aren</w:t>
      </w:r>
      <w:r w:rsidR="00C12CEE" w:rsidRPr="003F3942">
        <w:t>’</w:t>
      </w:r>
      <w:r w:rsidRPr="003F3942">
        <w:t>t there</w:t>
      </w:r>
      <w:r w:rsidR="00E96346">
        <w:t>?</w:t>
      </w:r>
      <w:r w:rsidRPr="003F3942">
        <w:t xml:space="preserve"> So we can never say, I’m right and you’re wrong. What a</w:t>
      </w:r>
      <w:r w:rsidR="00C12CEE" w:rsidRPr="003F3942">
        <w:t>r</w:t>
      </w:r>
      <w:r w:rsidRPr="003F3942">
        <w:t xml:space="preserve">e you thinking about it? Most people don’t </w:t>
      </w:r>
      <w:r w:rsidR="00C12CEE" w:rsidRPr="003F3942">
        <w:t>actually</w:t>
      </w:r>
      <w:r w:rsidRPr="003F3942">
        <w:t xml:space="preserve"> think about the</w:t>
      </w:r>
      <w:r w:rsidR="00C12CEE" w:rsidRPr="003F3942">
        <w:t xml:space="preserve"> words</w:t>
      </w:r>
      <w:r w:rsidR="00E96346">
        <w:t>’</w:t>
      </w:r>
      <w:r w:rsidR="00C12CEE" w:rsidRPr="003F3942">
        <w:t xml:space="preserve"> meaning when they use the word</w:t>
      </w:r>
      <w:r w:rsidR="00E96346">
        <w:t>s</w:t>
      </w:r>
      <w:r w:rsidR="00C12CEE" w:rsidRPr="003F3942">
        <w:t xml:space="preserve">. Do they? </w:t>
      </w:r>
    </w:p>
    <w:p w:rsidR="004A155A" w:rsidRDefault="00EB0BA3" w:rsidP="004A155A">
      <w:pPr>
        <w:pStyle w:val="Questioner"/>
      </w:pPr>
      <w:r>
        <w:t xml:space="preserve">[Member of the audience] </w:t>
      </w:r>
      <w:r w:rsidR="004A155A">
        <w:t>No.</w:t>
      </w:r>
    </w:p>
    <w:p w:rsidR="00C12CEE" w:rsidRPr="003F3942" w:rsidRDefault="00C12CEE" w:rsidP="0001111F">
      <w:r w:rsidRPr="003F3942">
        <w:t xml:space="preserve">No. </w:t>
      </w:r>
      <w:r w:rsidR="00E96346">
        <w:t>Y</w:t>
      </w:r>
      <w:r w:rsidRPr="003F3942">
        <w:t>ou know what an acronym is don’t you? Can anybody tell me what an acronym is?</w:t>
      </w:r>
      <w:r w:rsidR="0064096F" w:rsidRPr="003F3942">
        <w:t xml:space="preserve"> </w:t>
      </w:r>
      <w:r w:rsidRPr="003F3942">
        <w:t>Acro</w:t>
      </w:r>
      <w:r w:rsidR="004A155A">
        <w:t>-</w:t>
      </w:r>
      <w:r w:rsidRPr="003F3942">
        <w:t xml:space="preserve">nym. No? </w:t>
      </w:r>
    </w:p>
    <w:p w:rsidR="00C12CEE" w:rsidRPr="0001111F" w:rsidRDefault="00EB0BA3" w:rsidP="00F201BE">
      <w:pPr>
        <w:pStyle w:val="Question"/>
      </w:pPr>
      <w:r>
        <w:t xml:space="preserve">[Member of the audience] </w:t>
      </w:r>
      <w:r w:rsidR="00C12CEE" w:rsidRPr="0001111F">
        <w:t xml:space="preserve">It’s the </w:t>
      </w:r>
      <w:r w:rsidR="00C12CEE" w:rsidRPr="00F201BE">
        <w:t>same</w:t>
      </w:r>
      <w:r w:rsidR="00C12CEE" w:rsidRPr="0001111F">
        <w:t xml:space="preserve"> read forwards as backwards.</w:t>
      </w:r>
    </w:p>
    <w:p w:rsidR="00C12CEE" w:rsidRPr="003F3942" w:rsidRDefault="00C12CEE" w:rsidP="0001111F">
      <w:r w:rsidRPr="003F3942">
        <w:t>Not necessarily.</w:t>
      </w:r>
    </w:p>
    <w:p w:rsidR="00D72ED8" w:rsidRPr="0001111F" w:rsidRDefault="00EB0BA3" w:rsidP="00F201BE">
      <w:pPr>
        <w:pStyle w:val="Question"/>
      </w:pPr>
      <w:r>
        <w:t xml:space="preserve">[Member of the audience] </w:t>
      </w:r>
      <w:r w:rsidR="00C12CEE" w:rsidRPr="0001111F">
        <w:t>A word made up of initials.</w:t>
      </w:r>
      <w:r w:rsidR="001F245A">
        <w:t xml:space="preserve"> </w:t>
      </w:r>
    </w:p>
    <w:p w:rsidR="0001111F" w:rsidRPr="003F3942" w:rsidRDefault="0001111F" w:rsidP="0001111F">
      <w:r w:rsidRPr="003F3942">
        <w:t>It’s a word made up of initials. Can you think of one?</w:t>
      </w:r>
    </w:p>
    <w:p w:rsidR="0001111F" w:rsidRPr="0001111F" w:rsidRDefault="00EB0BA3" w:rsidP="00F201BE">
      <w:pPr>
        <w:pStyle w:val="Question"/>
      </w:pPr>
      <w:r>
        <w:t xml:space="preserve">[Member of the audience] </w:t>
      </w:r>
      <w:r w:rsidR="0001111F" w:rsidRPr="0001111F">
        <w:t>Aids.</w:t>
      </w:r>
    </w:p>
    <w:p w:rsidR="0001111F" w:rsidRPr="003F3942" w:rsidRDefault="0001111F" w:rsidP="003F3942">
      <w:r w:rsidRPr="003F3942">
        <w:t xml:space="preserve">Aids? [Laughter] </w:t>
      </w:r>
      <w:r w:rsidR="004A155A">
        <w:t>D</w:t>
      </w:r>
      <w:r w:rsidRPr="003F3942">
        <w:t>o you know the meaning of the letters</w:t>
      </w:r>
      <w:r w:rsidR="004A155A">
        <w:t>,</w:t>
      </w:r>
      <w:r w:rsidRPr="003F3942">
        <w:t xml:space="preserve"> </w:t>
      </w:r>
      <w:r w:rsidR="004A155A">
        <w:t>o</w:t>
      </w:r>
      <w:r w:rsidRPr="003F3942">
        <w:t>r have you been stuck with the word? Have you got the meaning of the letters? Did you learn the word without the meaning of the letters? If you did</w:t>
      </w:r>
      <w:r w:rsidR="004A155A">
        <w:t>,</w:t>
      </w:r>
      <w:r w:rsidRPr="003F3942">
        <w:t xml:space="preserve"> you are passive to it. </w:t>
      </w:r>
      <w:r w:rsidR="004A155A">
        <w:t xml:space="preserve">Do you know what Chlamydia is? </w:t>
      </w:r>
      <w:r w:rsidRPr="003F3942">
        <w:t xml:space="preserve">No. </w:t>
      </w:r>
      <w:r w:rsidR="00E96346">
        <w:t>T</w:t>
      </w:r>
      <w:r w:rsidRPr="003F3942">
        <w:t>hose of you who were old enough</w:t>
      </w:r>
      <w:r w:rsidR="00E96346">
        <w:t>,</w:t>
      </w:r>
      <w:r w:rsidRPr="003F3942">
        <w:t xml:space="preserve"> and there are</w:t>
      </w:r>
      <w:r w:rsidR="00E96346">
        <w:t xml:space="preserve"> </w:t>
      </w:r>
      <w:r w:rsidRPr="003F3942">
        <w:t>n</w:t>
      </w:r>
      <w:r w:rsidR="00E96346">
        <w:t>o</w:t>
      </w:r>
      <w:r w:rsidRPr="003F3942">
        <w:t>t many here, to remember the last war in the middle of it, what did P</w:t>
      </w:r>
      <w:r w:rsidR="00E96346">
        <w:t>L</w:t>
      </w:r>
      <w:r w:rsidRPr="003F3942">
        <w:t>UTO mean?</w:t>
      </w:r>
    </w:p>
    <w:p w:rsidR="0001111F" w:rsidRPr="003F3942" w:rsidRDefault="00EB0BA3" w:rsidP="00F201BE">
      <w:pPr>
        <w:pStyle w:val="Question"/>
      </w:pPr>
      <w:r>
        <w:t xml:space="preserve">[Member of the audience] </w:t>
      </w:r>
      <w:r w:rsidR="0001111F" w:rsidRPr="003F3942">
        <w:t>Pipe Line Under The Ocean.</w:t>
      </w:r>
      <w:r w:rsidR="001F245A">
        <w:t xml:space="preserve"> </w:t>
      </w:r>
    </w:p>
    <w:p w:rsidR="003F3942" w:rsidRDefault="0001111F" w:rsidP="0001111F">
      <w:r w:rsidRPr="003F3942">
        <w:t xml:space="preserve">Pipe Line Under The Ocean. </w:t>
      </w:r>
      <w:r w:rsidR="003F3942">
        <w:t>That’s an example. Now many</w:t>
      </w:r>
      <w:r w:rsidR="00485FA0">
        <w:t>,</w:t>
      </w:r>
      <w:r w:rsidR="003F3942">
        <w:t xml:space="preserve"> many</w:t>
      </w:r>
      <w:r w:rsidR="00485FA0">
        <w:t>,</w:t>
      </w:r>
      <w:r w:rsidR="003F3942">
        <w:t xml:space="preserve"> many words that we think are words are really sentences, cut down to their initials. And the people that don’t know the</w:t>
      </w:r>
      <w:r w:rsidR="0052165A">
        <w:t>ir</w:t>
      </w:r>
      <w:r w:rsidR="003F3942">
        <w:t xml:space="preserve"> real meaning are passive to the short form. What does SCUBA mean?</w:t>
      </w:r>
    </w:p>
    <w:p w:rsidR="004A155A" w:rsidRDefault="003F3942" w:rsidP="0001111F">
      <w:r>
        <w:t>Did somebody say Self Contained Underwater Breathing A</w:t>
      </w:r>
      <w:r w:rsidR="0052165A">
        <w:t>p</w:t>
      </w:r>
      <w:r>
        <w:t xml:space="preserve">paratus? What does </w:t>
      </w:r>
      <w:r w:rsidR="004A155A">
        <w:t>it</w:t>
      </w:r>
      <w:r>
        <w:t xml:space="preserve"> mean if you don’t know its derivation? You’re passive to it, it could </w:t>
      </w:r>
      <w:r w:rsidR="004A155A">
        <w:t>be</w:t>
      </w:r>
      <w:r>
        <w:t xml:space="preserve"> anything. Didn’t the man that wrote Animal Farm</w:t>
      </w:r>
      <w:r w:rsidR="00EB0BA3">
        <w:rPr>
          <w:rStyle w:val="FootnoteReference"/>
        </w:rPr>
        <w:footnoteReference w:id="8"/>
      </w:r>
      <w:r>
        <w:t xml:space="preserve"> complain very bitterly about the condensing of sentences into short words and making people learn the short word and react to it without knowing what it meant?</w:t>
      </w:r>
      <w:r w:rsidR="007307E0">
        <w:rPr>
          <w:rStyle w:val="FootnoteReference"/>
        </w:rPr>
        <w:footnoteReference w:id="9"/>
      </w:r>
      <w:r w:rsidR="001F245A">
        <w:t xml:space="preserve"> </w:t>
      </w:r>
      <w:r w:rsidR="0001111F" w:rsidRPr="003F3942">
        <w:t xml:space="preserve"> </w:t>
      </w:r>
    </w:p>
    <w:p w:rsidR="002517DD" w:rsidRDefault="003F3942" w:rsidP="0001111F">
      <w:r>
        <w:lastRenderedPageBreak/>
        <w:t>Now</w:t>
      </w:r>
      <w:r w:rsidR="004A155A">
        <w:t>,</w:t>
      </w:r>
      <w:r>
        <w:t xml:space="preserve"> we have to be very</w:t>
      </w:r>
      <w:r w:rsidR="00485FA0">
        <w:t xml:space="preserve">, </w:t>
      </w:r>
      <w:r>
        <w:t>very careful with terms</w:t>
      </w:r>
      <w:r w:rsidR="002517DD">
        <w:t>,</w:t>
      </w:r>
      <w:r>
        <w:t xml:space="preserve"> </w:t>
      </w:r>
      <w:r w:rsidR="002517DD">
        <w:t>o</w:t>
      </w:r>
      <w:r>
        <w:t xml:space="preserve">therwise we cannot become </w:t>
      </w:r>
      <w:r w:rsidRPr="004A155A">
        <w:rPr>
          <w:i/>
        </w:rPr>
        <w:t>Mani</w:t>
      </w:r>
      <w:r>
        <w:t xml:space="preserve">. Remember </w:t>
      </w:r>
      <w:r w:rsidRPr="004A155A">
        <w:rPr>
          <w:i/>
        </w:rPr>
        <w:t>Mani</w:t>
      </w:r>
      <w:r>
        <w:t xml:space="preserve"> means control your appetite while you evaluate its formal significance. Ma: substantial appetite, Ni: the negation control by the individual of every point in it</w:t>
      </w:r>
      <w:r w:rsidR="002517DD">
        <w:t>,</w:t>
      </w:r>
      <w:r>
        <w:t xml:space="preserve"> so that you really know what you are talking about</w:t>
      </w:r>
      <w:r w:rsidR="00EE4BB0">
        <w:t>,</w:t>
      </w:r>
      <w:r>
        <w:t xml:space="preserve"> </w:t>
      </w:r>
      <w:r w:rsidR="00EE4BB0">
        <w:t>a</w:t>
      </w:r>
      <w:r w:rsidR="00CD195B">
        <w:t xml:space="preserve">nd then you can be Pura, a city of power ruling itself. </w:t>
      </w:r>
    </w:p>
    <w:p w:rsidR="00CD195B" w:rsidRDefault="00CD195B" w:rsidP="0001111F">
      <w:r>
        <w:t xml:space="preserve">Either you rule yourself or somebody else rules you. There is no middle course between you rule you or somebody else </w:t>
      </w:r>
      <w:r w:rsidR="002517DD">
        <w:t>does</w:t>
      </w:r>
      <w:r>
        <w:t>. They won’t ignore you, you know</w:t>
      </w:r>
      <w:r w:rsidR="002517DD">
        <w:t>.</w:t>
      </w:r>
      <w:r>
        <w:t xml:space="preserve"> </w:t>
      </w:r>
      <w:r w:rsidR="002517DD">
        <w:t>T</w:t>
      </w:r>
      <w:r>
        <w:t xml:space="preserve">hey’ll use you, if you don’t use you. </w:t>
      </w:r>
    </w:p>
    <w:p w:rsidR="00EE4BB0" w:rsidRDefault="00CD195B" w:rsidP="0001111F">
      <w:r>
        <w:t xml:space="preserve">Right. To say it very, very shortly, the </w:t>
      </w:r>
      <w:r w:rsidR="007307E0">
        <w:t>a</w:t>
      </w:r>
      <w:r>
        <w:t>bsolute compassion of the Absolute is simply the logical result of the Absolute being the only power there is</w:t>
      </w:r>
      <w:r w:rsidR="002517DD">
        <w:t>,</w:t>
      </w:r>
      <w:r>
        <w:t xml:space="preserve"> and therefore the only response</w:t>
      </w:r>
      <w:r w:rsidR="002517DD">
        <w:t>-</w:t>
      </w:r>
      <w:r>
        <w:t xml:space="preserve">able there is for the creative process </w:t>
      </w:r>
      <w:r w:rsidR="00EE4BB0">
        <w:t>that</w:t>
      </w:r>
      <w:r>
        <w:t xml:space="preserve"> we know has produced the universe</w:t>
      </w:r>
      <w:r w:rsidR="002517DD">
        <w:t>,</w:t>
      </w:r>
      <w:r>
        <w:t xml:space="preserve"> including us. Therefore</w:t>
      </w:r>
      <w:r w:rsidR="002517DD">
        <w:t>,</w:t>
      </w:r>
      <w:r>
        <w:t xml:space="preserve"> </w:t>
      </w:r>
      <w:r w:rsidRPr="007307E0">
        <w:rPr>
          <w:i/>
        </w:rPr>
        <w:t>we have a duty to God</w:t>
      </w:r>
      <w:r w:rsidR="002517DD">
        <w:t>,</w:t>
      </w:r>
      <w:r>
        <w:t xml:space="preserve"> means God has a duty to us. Therefore the incarnat</w:t>
      </w:r>
      <w:r w:rsidR="002517DD">
        <w:t>ion</w:t>
      </w:r>
      <w:r>
        <w:t xml:space="preserve"> of God in man is presupposed by </w:t>
      </w:r>
      <w:r w:rsidR="002517DD">
        <w:t xml:space="preserve">Him </w:t>
      </w:r>
      <w:r>
        <w:t>creating and then in all fairness having to enter into the same kind of body that</w:t>
      </w:r>
      <w:r w:rsidR="007307E0">
        <w:t>’</w:t>
      </w:r>
      <w:r w:rsidR="002517DD">
        <w:t xml:space="preserve">s been </w:t>
      </w:r>
      <w:r>
        <w:t xml:space="preserve">imposed on the creature man. And this is true of everyone without exception. </w:t>
      </w:r>
      <w:r w:rsidR="00EE4BB0">
        <w:t>So w</w:t>
      </w:r>
      <w:r>
        <w:t>e have absolute respons</w:t>
      </w:r>
      <w:r w:rsidR="002517DD">
        <w:t>e-</w:t>
      </w:r>
      <w:r>
        <w:t xml:space="preserve">ability for each other. </w:t>
      </w:r>
      <w:r w:rsidR="007307E0">
        <w:t>[1:07:41]</w:t>
      </w:r>
    </w:p>
    <w:p w:rsidR="00EE4BB0" w:rsidRDefault="00CD195B" w:rsidP="0001111F">
      <w:r>
        <w:t xml:space="preserve">Absolute responsibility for each other. How does that feel? Does it mean we can’t </w:t>
      </w:r>
      <w:r w:rsidR="00F201BE">
        <w:t>do what we’re doing because we’re busy considering everybody? The answer is yes, of course it does. Can we remember to do it? Well, that</w:t>
      </w:r>
      <w:r w:rsidR="0052165A">
        <w:t>’</w:t>
      </w:r>
      <w:r w:rsidR="00F201BE">
        <w:t xml:space="preserve">s difficult. We have inertia, we have original sin. Original sin </w:t>
      </w:r>
      <w:r w:rsidR="00EE4BB0">
        <w:t>means</w:t>
      </w:r>
      <w:r w:rsidR="00F201BE">
        <w:t xml:space="preserve"> the sin of Adam in his stupidity when h</w:t>
      </w:r>
      <w:r w:rsidR="004314FE">
        <w:t>e</w:t>
      </w:r>
      <w:r w:rsidR="00F201BE">
        <w:t xml:space="preserve"> reacted to an external stimulus given to the wife by a snake. In other words, if something comes from outside to you, to stimulate you to action</w:t>
      </w:r>
      <w:r w:rsidR="00AD4BD3">
        <w:t>,</w:t>
      </w:r>
      <w:r w:rsidR="00F201BE">
        <w:t xml:space="preserve"> and you react to it without total compassion to your basic concept, you have fallen into sin. If you see </w:t>
      </w:r>
      <w:r w:rsidR="00EE4BB0">
        <w:t xml:space="preserve">through </w:t>
      </w:r>
      <w:r w:rsidR="00F201BE">
        <w:t xml:space="preserve">the stimulus for what it is, it’s a means whereby you become aware of some of the reaction possibilities in you, </w:t>
      </w:r>
      <w:r w:rsidR="0063104F">
        <w:t xml:space="preserve">in which case you thank the stimulus which is called </w:t>
      </w:r>
      <w:r w:rsidR="0063104F" w:rsidRPr="00EE4BB0">
        <w:rPr>
          <w:i/>
        </w:rPr>
        <w:t>a temptation</w:t>
      </w:r>
      <w:r w:rsidR="0063104F">
        <w:t xml:space="preserve"> for showing you some of your own tendencies in you. Because then you can choose whether to subject</w:t>
      </w:r>
      <w:r w:rsidR="00EE4BB0">
        <w:t xml:space="preserve"> —</w:t>
      </w:r>
      <w:r w:rsidR="0063104F">
        <w:t xml:space="preserve"> </w:t>
      </w:r>
      <w:r w:rsidR="0052165A">
        <w:t>t</w:t>
      </w:r>
      <w:r w:rsidR="0063104F">
        <w:t>hat means throw under</w:t>
      </w:r>
      <w:r w:rsidR="00EE4BB0">
        <w:t xml:space="preserve"> —</w:t>
      </w:r>
      <w:r w:rsidR="0063104F">
        <w:t xml:space="preserve"> subject yourself to the stimu</w:t>
      </w:r>
      <w:r w:rsidR="0052165A">
        <w:t>l</w:t>
      </w:r>
      <w:r w:rsidR="0063104F">
        <w:t>us</w:t>
      </w:r>
      <w:r w:rsidR="00EE4BB0">
        <w:t>,</w:t>
      </w:r>
      <w:r w:rsidR="0063104F">
        <w:t xml:space="preserve"> or whether you should go on centre in yourself and become absolutely self-determin</w:t>
      </w:r>
      <w:r w:rsidR="00EE4BB0">
        <w:t>ant</w:t>
      </w:r>
      <w:r w:rsidR="0063104F">
        <w:t xml:space="preserve">. </w:t>
      </w:r>
    </w:p>
    <w:p w:rsidR="00EE4BB0" w:rsidRDefault="0063104F" w:rsidP="0001111F">
      <w:r>
        <w:t>Now it is said that when the sages first reach this level they are totally p</w:t>
      </w:r>
      <w:r w:rsidR="0052165A">
        <w:t>a</w:t>
      </w:r>
      <w:r>
        <w:t xml:space="preserve">ralysed and can’t do anything. </w:t>
      </w:r>
      <w:r w:rsidR="00EE4BB0">
        <w:t>I</w:t>
      </w:r>
      <w:r>
        <w:t xml:space="preserve">t’s only for a time. </w:t>
      </w:r>
      <w:r w:rsidR="00EE4BB0">
        <w:t>Because then they</w:t>
      </w:r>
      <w:r>
        <w:t xml:space="preserve"> say </w:t>
      </w:r>
      <w:r w:rsidRPr="00EE4BB0">
        <w:rPr>
          <w:i/>
        </w:rPr>
        <w:t>well, the universe is not static, so I’ve got to do something</w:t>
      </w:r>
      <w:r>
        <w:t xml:space="preserve">. </w:t>
      </w:r>
      <w:r w:rsidR="00EE4BB0">
        <w:t xml:space="preserve">The universe is not static, so I’ve got to do something. </w:t>
      </w:r>
      <w:r>
        <w:t xml:space="preserve">But the Absolute didn’t do something except from its </w:t>
      </w:r>
      <w:r w:rsidR="00EE4BB0">
        <w:t>A</w:t>
      </w:r>
      <w:r>
        <w:t xml:space="preserve">bsolute </w:t>
      </w:r>
      <w:r w:rsidR="00EE4BB0">
        <w:t>C</w:t>
      </w:r>
      <w:r>
        <w:t xml:space="preserve">ompassion. </w:t>
      </w:r>
    </w:p>
    <w:p w:rsidR="0063104F" w:rsidRDefault="0063104F" w:rsidP="0001111F">
      <w:r>
        <w:t xml:space="preserve">Imagine that prior to creation there was an infinity of </w:t>
      </w:r>
      <w:r w:rsidR="00EE4BB0">
        <w:t>S</w:t>
      </w:r>
      <w:r>
        <w:t xml:space="preserve">entient </w:t>
      </w:r>
      <w:r w:rsidR="00EE4BB0">
        <w:t>P</w:t>
      </w:r>
      <w:r>
        <w:t>ower</w:t>
      </w:r>
      <w:r w:rsidR="00EE4BB0">
        <w:t>,</w:t>
      </w:r>
      <w:r>
        <w:t xml:space="preserve"> and that </w:t>
      </w:r>
      <w:r w:rsidR="00EE4BB0">
        <w:t>S</w:t>
      </w:r>
      <w:r>
        <w:t xml:space="preserve">entient </w:t>
      </w:r>
      <w:r w:rsidR="00EE4BB0">
        <w:t>P</w:t>
      </w:r>
      <w:r>
        <w:t xml:space="preserve">ower was trying to manifest. And what is the condition of a </w:t>
      </w:r>
      <w:r w:rsidR="00EE4BB0">
        <w:t>S</w:t>
      </w:r>
      <w:r>
        <w:t xml:space="preserve">entient </w:t>
      </w:r>
      <w:r w:rsidR="00EE4BB0">
        <w:t>P</w:t>
      </w:r>
      <w:r>
        <w:t xml:space="preserve">ower that can feel a potential of actuality and can’t realise it. How does it feel? </w:t>
      </w:r>
      <w:r w:rsidR="00AD4BD3">
        <w:t>[1:09:39]</w:t>
      </w:r>
    </w:p>
    <w:p w:rsidR="0063104F" w:rsidRDefault="00EB0BA3" w:rsidP="0063104F">
      <w:pPr>
        <w:pStyle w:val="Question"/>
      </w:pPr>
      <w:r>
        <w:t xml:space="preserve">[Member of the audience] </w:t>
      </w:r>
      <w:r w:rsidR="0063104F">
        <w:t>Frustrated.</w:t>
      </w:r>
    </w:p>
    <w:p w:rsidR="00EE4BB0" w:rsidRDefault="0063104F" w:rsidP="0001111F">
      <w:r>
        <w:t>Frustrated and horrible. So the Absolute sa</w:t>
      </w:r>
      <w:r w:rsidR="00EE4BB0">
        <w:t>id</w:t>
      </w:r>
      <w:r>
        <w:t xml:space="preserve">, </w:t>
      </w:r>
      <w:r w:rsidRPr="00EE4BB0">
        <w:rPr>
          <w:i/>
        </w:rPr>
        <w:t>ok</w:t>
      </w:r>
      <w:r w:rsidR="00EE4BB0" w:rsidRPr="00EE4BB0">
        <w:rPr>
          <w:i/>
        </w:rPr>
        <w:t>,</w:t>
      </w:r>
      <w:r w:rsidRPr="00EE4BB0">
        <w:rPr>
          <w:i/>
        </w:rPr>
        <w:t xml:space="preserve"> you want to act, I’ll give you a universe and put you in it and you can then act. And when you’ve learnt enough from that you can come back home.</w:t>
      </w:r>
      <w:r>
        <w:t xml:space="preserve"> That’s the returning prodigal son. Now that’s fair. But he has to incarnate in man</w:t>
      </w:r>
      <w:r w:rsidR="00EE4BB0">
        <w:t>,</w:t>
      </w:r>
      <w:r>
        <w:t xml:space="preserve"> the whole man</w:t>
      </w:r>
      <w:r w:rsidR="00EE4BB0">
        <w:t>,</w:t>
      </w:r>
      <w:r>
        <w:t xml:space="preserve"> the cosmic man</w:t>
      </w:r>
      <w:r w:rsidR="00EE4BB0">
        <w:t>,</w:t>
      </w:r>
      <w:r>
        <w:t xml:space="preserve"> in order to justify having created in the first place. </w:t>
      </w:r>
    </w:p>
    <w:p w:rsidR="00EE4BB0" w:rsidRDefault="0063104F" w:rsidP="0001111F">
      <w:r>
        <w:t>Now if we want to improve</w:t>
      </w:r>
      <w:r w:rsidR="00AD4BD3">
        <w:t xml:space="preserve"> —</w:t>
      </w:r>
      <w:r>
        <w:t xml:space="preserve"> that is to say to internally </w:t>
      </w:r>
      <w:r w:rsidR="00EE4BB0">
        <w:t>prove/</w:t>
      </w:r>
      <w:r>
        <w:t xml:space="preserve">probe ourselves </w:t>
      </w:r>
      <w:r w:rsidR="00AD4BD3">
        <w:t xml:space="preserve">— </w:t>
      </w:r>
      <w:r>
        <w:t>for to discover our own internal capacities of</w:t>
      </w:r>
      <w:r w:rsidR="001F245A">
        <w:t xml:space="preserve"> </w:t>
      </w:r>
      <w:r>
        <w:t>total creativity absolute self-determination</w:t>
      </w:r>
      <w:r w:rsidR="00EE4BB0">
        <w:t>,</w:t>
      </w:r>
      <w:r>
        <w:t xml:space="preserve"> </w:t>
      </w:r>
      <w:r w:rsidR="00EE4BB0">
        <w:t>t</w:t>
      </w:r>
      <w:r>
        <w:t xml:space="preserve">hen we have to follow exactly the same process whereby the Absolute created the world. </w:t>
      </w:r>
    </w:p>
    <w:p w:rsidR="009833E5" w:rsidRDefault="00821EC3" w:rsidP="009833E5">
      <w:pPr>
        <w:pStyle w:val="Heading1"/>
      </w:pPr>
      <w:bookmarkStart w:id="13" w:name="_Toc383358560"/>
      <w:r>
        <w:t>Falling as</w:t>
      </w:r>
      <w:r w:rsidR="009833E5">
        <w:t>leep</w:t>
      </w:r>
      <w:bookmarkEnd w:id="13"/>
    </w:p>
    <w:p w:rsidR="00EE4BB0" w:rsidRDefault="0063104F" w:rsidP="0001111F">
      <w:r>
        <w:t xml:space="preserve">Now the </w:t>
      </w:r>
      <w:r w:rsidR="00EE4BB0">
        <w:t>A</w:t>
      </w:r>
      <w:r>
        <w:t xml:space="preserve">bsolute is omniscient, so </w:t>
      </w:r>
      <w:r w:rsidR="00EE4BB0">
        <w:t>it</w:t>
      </w:r>
      <w:r>
        <w:t xml:space="preserve"> can’t have accidents, and it can’t be unconscious of what it</w:t>
      </w:r>
      <w:r w:rsidR="00AD4BD3">
        <w:t>’</w:t>
      </w:r>
      <w:r>
        <w:t xml:space="preserve">s doing. </w:t>
      </w:r>
      <w:r w:rsidR="006165DD">
        <w:t>Now</w:t>
      </w:r>
      <w:r w:rsidR="009833E5">
        <w:t>,</w:t>
      </w:r>
      <w:r w:rsidR="006165DD">
        <w:t xml:space="preserve"> we find it very hard not to fall asleep, don’t we? Now</w:t>
      </w:r>
      <w:r w:rsidR="009833E5">
        <w:t>,</w:t>
      </w:r>
      <w:r w:rsidR="006165DD">
        <w:t xml:space="preserve"> falling asleep is a very funny thing</w:t>
      </w:r>
      <w:r w:rsidR="009833E5">
        <w:t>.</w:t>
      </w:r>
      <w:r w:rsidR="006165DD">
        <w:t xml:space="preserve"> </w:t>
      </w:r>
      <w:r w:rsidR="009833E5">
        <w:t>I</w:t>
      </w:r>
      <w:r w:rsidR="006165DD">
        <w:t>t’s simple</w:t>
      </w:r>
      <w:r w:rsidR="00AD4BD3">
        <w:t>.</w:t>
      </w:r>
      <w:r w:rsidR="006165DD">
        <w:t xml:space="preserve"> </w:t>
      </w:r>
      <w:r w:rsidR="00AD4BD3">
        <w:t>I</w:t>
      </w:r>
      <w:r w:rsidR="006165DD">
        <w:t>t’s what you do if you identify with a finite and then go round and round in it</w:t>
      </w:r>
      <w:r w:rsidR="00EE4BB0">
        <w:t>,</w:t>
      </w:r>
      <w:r w:rsidR="006165DD">
        <w:t xml:space="preserve"> </w:t>
      </w:r>
      <w:r w:rsidR="00EE4BB0">
        <w:t>b</w:t>
      </w:r>
      <w:r w:rsidR="006165DD">
        <w:t>ecause its stimulus value drops, and constant uniform stimulation is reduced to no stimulation</w:t>
      </w:r>
      <w:r w:rsidR="00EE4BB0">
        <w:t xml:space="preserve"> ...</w:t>
      </w:r>
      <w:r w:rsidR="006165DD">
        <w:t xml:space="preserve"> by repetition. You are then called dead in your sin, in your separativity, in your running round. </w:t>
      </w:r>
    </w:p>
    <w:p w:rsidR="00485FA0" w:rsidRDefault="006165DD" w:rsidP="0001111F">
      <w:r>
        <w:lastRenderedPageBreak/>
        <w:t>Now</w:t>
      </w:r>
      <w:r w:rsidR="00EE4BB0">
        <w:t>,</w:t>
      </w:r>
      <w:r>
        <w:t xml:space="preserve"> how can you get out of the condition of total self</w:t>
      </w:r>
      <w:r w:rsidR="00EE4BB0">
        <w:t>-</w:t>
      </w:r>
      <w:r>
        <w:t>lockedness. Answer</w:t>
      </w:r>
      <w:r w:rsidR="009833E5">
        <w:t>:</w:t>
      </w:r>
      <w:r>
        <w:t xml:space="preserve"> if you are in that condition you cannot get out without grace rescuing you from outside. </w:t>
      </w:r>
      <w:r w:rsidRPr="00EB0BA3">
        <w:rPr>
          <w:i/>
        </w:rPr>
        <w:t>Grace</w:t>
      </w:r>
      <w:r>
        <w:t xml:space="preserve"> means free spirit</w:t>
      </w:r>
      <w:r w:rsidR="00AD4BD3">
        <w:rPr>
          <w:rStyle w:val="FootnoteReference"/>
        </w:rPr>
        <w:footnoteReference w:id="10"/>
      </w:r>
      <w:r>
        <w:t>. Grace it’s the freedom of the Absolute t</w:t>
      </w:r>
      <w:r w:rsidR="009A23B8">
        <w:t>o</w:t>
      </w:r>
      <w:r>
        <w:t xml:space="preserve"> knock the creatures about and wake them up from their self-sleep </w:t>
      </w:r>
      <w:r w:rsidR="00EB0BA3">
        <w:t>o</w:t>
      </w:r>
      <w:r>
        <w:t>f identification with finitude. We have an infinite possibility of acti</w:t>
      </w:r>
      <w:r w:rsidR="00EB0BA3">
        <w:t>o</w:t>
      </w:r>
      <w:r>
        <w:t>ns</w:t>
      </w:r>
      <w:r w:rsidR="00EB0BA3">
        <w:t>,</w:t>
      </w:r>
      <w:r>
        <w:t xml:space="preserve"> you couldn’t </w:t>
      </w:r>
      <w:r w:rsidR="00EB0BA3">
        <w:t xml:space="preserve">even </w:t>
      </w:r>
      <w:r>
        <w:t>beg</w:t>
      </w:r>
      <w:r w:rsidR="00C8758B">
        <w:t>in</w:t>
      </w:r>
      <w:r>
        <w:t xml:space="preserve"> to conceive all of them in any given time because it covers eternity. </w:t>
      </w:r>
      <w:r w:rsidR="00C8758B">
        <w:t xml:space="preserve">And </w:t>
      </w:r>
      <w:r w:rsidR="00EB0BA3">
        <w:t xml:space="preserve">we tend to </w:t>
      </w:r>
      <w:r w:rsidR="00C8758B">
        <w:t xml:space="preserve">fall </w:t>
      </w:r>
      <w:r w:rsidR="00EB0BA3">
        <w:t>in</w:t>
      </w:r>
      <w:r w:rsidR="00C8758B">
        <w:t xml:space="preserve">to satisfaction with a very, very meagre output. </w:t>
      </w:r>
      <w:r w:rsidR="00821EC3">
        <w:t>[</w:t>
      </w:r>
      <w:r w:rsidR="00821EC3" w:rsidRPr="00821EC3">
        <w:rPr>
          <w:i/>
        </w:rPr>
        <w:t>1:12:01</w:t>
      </w:r>
      <w:r w:rsidR="00821EC3" w:rsidRPr="00821EC3">
        <w:t>]</w:t>
      </w:r>
    </w:p>
    <w:p w:rsidR="00EB0BA3" w:rsidRDefault="00C8758B" w:rsidP="0001111F">
      <w:r>
        <w:t>I had three paintings sent to me to look at the other day. Actually</w:t>
      </w:r>
      <w:r w:rsidR="00485FA0">
        <w:t>,</w:t>
      </w:r>
      <w:r>
        <w:t xml:space="preserve"> from Marian</w:t>
      </w:r>
      <w:r w:rsidR="00485FA0">
        <w:t xml:space="preserve"> </w:t>
      </w:r>
      <w:r w:rsidR="00EB0BA3">
        <w:t>...</w:t>
      </w:r>
      <w:r>
        <w:t xml:space="preserve"> I </w:t>
      </w:r>
      <w:r w:rsidR="00EB0BA3">
        <w:t xml:space="preserve">must </w:t>
      </w:r>
      <w:r>
        <w:t>thank you for those Marian</w:t>
      </w:r>
      <w:r w:rsidR="00EB0BA3">
        <w:t>,</w:t>
      </w:r>
      <w:r>
        <w:t xml:space="preserve"> </w:t>
      </w:r>
      <w:r w:rsidR="00EB0BA3">
        <w:t>v</w:t>
      </w:r>
      <w:r>
        <w:t xml:space="preserve">ery good. They are psyched paintings, and they were beautifully balanced in colour, tone value, symbolism within them, and I know that she thinks she didn’t do them </w:t>
      </w:r>
      <w:r w:rsidR="00EB0BA3">
        <w:t>...</w:t>
      </w:r>
      <w:r>
        <w:t xml:space="preserve"> as an egoic being. They certainly weren’t done by an egoic being</w:t>
      </w:r>
      <w:r w:rsidR="00821EC3">
        <w:t>.</w:t>
      </w:r>
      <w:r>
        <w:t xml:space="preserve"> </w:t>
      </w:r>
      <w:r w:rsidR="00821EC3">
        <w:t>T</w:t>
      </w:r>
      <w:r>
        <w:t>hey</w:t>
      </w:r>
      <w:r w:rsidR="00EB0BA3">
        <w:t>’</w:t>
      </w:r>
      <w:r>
        <w:t xml:space="preserve">re too good. If she continues to develop in that way and doesn’t break into egotistic cleverness, they’ll manifest more and more </w:t>
      </w:r>
      <w:r w:rsidR="00EB0BA3">
        <w:t xml:space="preserve">and more </w:t>
      </w:r>
      <w:r>
        <w:t>of the creative content of her being. But the egoic self doesn’t trust it. It wants to keep its hand on the tiller</w:t>
      </w:r>
      <w:r w:rsidR="00EB0BA3">
        <w:t>,</w:t>
      </w:r>
      <w:r>
        <w:t xml:space="preserve"> you know. </w:t>
      </w:r>
    </w:p>
    <w:p w:rsidR="00EB0BA3" w:rsidRDefault="00EB0BA3" w:rsidP="0001111F">
      <w:r>
        <w:t>S</w:t>
      </w:r>
      <w:r w:rsidR="00C8758B">
        <w:t>o</w:t>
      </w:r>
      <w:r>
        <w:t>,</w:t>
      </w:r>
      <w:r w:rsidR="00C8758B">
        <w:t xml:space="preserve"> where does it leave us? We are, whether we like it or not, </w:t>
      </w:r>
      <w:r w:rsidR="00DB4D94">
        <w:t xml:space="preserve">precipitates of the </w:t>
      </w:r>
      <w:r>
        <w:t>A</w:t>
      </w:r>
      <w:r w:rsidR="00DB4D94">
        <w:t xml:space="preserve">bsolute who has come from </w:t>
      </w:r>
      <w:r>
        <w:t>A</w:t>
      </w:r>
      <w:r w:rsidR="00DB4D94">
        <w:t xml:space="preserve">bsoluteness to </w:t>
      </w:r>
      <w:r>
        <w:t>G</w:t>
      </w:r>
      <w:r w:rsidR="00DB4D94">
        <w:t xml:space="preserve">odhead to </w:t>
      </w:r>
      <w:r>
        <w:t>G</w:t>
      </w:r>
      <w:r w:rsidR="00DB4D94">
        <w:t xml:space="preserve">od, to cosmos, to individuals within cosmos, to </w:t>
      </w:r>
      <w:r>
        <w:t xml:space="preserve">the </w:t>
      </w:r>
      <w:r w:rsidR="00DB4D94">
        <w:t xml:space="preserve">human being, and everywhere and nowhere where it is not, is the </w:t>
      </w:r>
      <w:r>
        <w:t>A</w:t>
      </w:r>
      <w:r w:rsidR="00DB4D94">
        <w:t>bsolute</w:t>
      </w:r>
      <w:r>
        <w:t>,</w:t>
      </w:r>
      <w:r w:rsidR="00DB4D94">
        <w:t xml:space="preserve"> operative </w:t>
      </w:r>
      <w:r w:rsidR="00821EC3">
        <w:t>as</w:t>
      </w:r>
      <w:r w:rsidR="00DB4D94">
        <w:t xml:space="preserve"> that being</w:t>
      </w:r>
      <w:r>
        <w:t>,</w:t>
      </w:r>
      <w:r w:rsidR="00DB4D94">
        <w:t xml:space="preserve"> in that way</w:t>
      </w:r>
      <w:r>
        <w:t>,</w:t>
      </w:r>
      <w:r w:rsidR="00DB4D94">
        <w:t xml:space="preserve"> in that time and place</w:t>
      </w:r>
      <w:r>
        <w:t xml:space="preserve"> ...</w:t>
      </w:r>
      <w:r w:rsidR="00DB4D94">
        <w:t xml:space="preserve"> and that means now.</w:t>
      </w:r>
      <w:r w:rsidR="001F245A">
        <w:t xml:space="preserve"> </w:t>
      </w:r>
    </w:p>
    <w:p w:rsidR="0063104F" w:rsidRDefault="00485FA0" w:rsidP="0001111F">
      <w:r>
        <w:t>How do we feel in our relations with each other if we do that? I know how I feel at the moment through talking</w:t>
      </w:r>
      <w:r w:rsidR="00EB0BA3">
        <w:t xml:space="preserve"> </w:t>
      </w:r>
      <w:r>
        <w:t>.</w:t>
      </w:r>
      <w:r w:rsidR="00EB0BA3">
        <w:t>..</w:t>
      </w:r>
      <w:r>
        <w:t xml:space="preserve"> </w:t>
      </w:r>
      <w:r w:rsidR="00EB0BA3">
        <w:t>w</w:t>
      </w:r>
      <w:r>
        <w:t>arm. Do you feel w</w:t>
      </w:r>
      <w:r w:rsidR="00EB0BA3">
        <w:t>a</w:t>
      </w:r>
      <w:r>
        <w:t xml:space="preserve">rm? I know I’m radiating some of my physical warmth a little bit. So if my friend Peter </w:t>
      </w:r>
      <w:r w:rsidR="00EB0BA3">
        <w:t xml:space="preserve">would come </w:t>
      </w:r>
      <w:r>
        <w:t>a bit nearer he’d get w</w:t>
      </w:r>
      <w:r w:rsidR="005000DA">
        <w:t>a</w:t>
      </w:r>
      <w:r>
        <w:t>rmer. Unless through some con</w:t>
      </w:r>
      <w:r w:rsidR="00EB0BA3">
        <w:t>cept</w:t>
      </w:r>
      <w:r>
        <w:t xml:space="preserve"> or other he’s already warmer than I am. Are you? </w:t>
      </w:r>
    </w:p>
    <w:p w:rsidR="00485FA0" w:rsidRDefault="00EB0BA3" w:rsidP="00485FA0">
      <w:pPr>
        <w:pStyle w:val="Question"/>
      </w:pPr>
      <w:r>
        <w:t xml:space="preserve">[Peter] </w:t>
      </w:r>
      <w:r w:rsidR="00485FA0">
        <w:t>Very Warm.</w:t>
      </w:r>
    </w:p>
    <w:p w:rsidR="00485FA0" w:rsidRDefault="00485FA0" w:rsidP="0001111F">
      <w:r>
        <w:t xml:space="preserve">Very warm. I thought your temperature went up when you started introducing the concept of sin. </w:t>
      </w:r>
    </w:p>
    <w:p w:rsidR="00485FA0" w:rsidRDefault="00485FA0" w:rsidP="00485FA0">
      <w:pPr>
        <w:pStyle w:val="Question"/>
      </w:pPr>
      <w:r>
        <w:t>[Laughter from the audience.]</w:t>
      </w:r>
    </w:p>
    <w:p w:rsidR="00EB0BA3" w:rsidRDefault="00485FA0" w:rsidP="0001111F">
      <w:r>
        <w:t>Do you know</w:t>
      </w:r>
      <w:r w:rsidR="00821EC3" w:rsidRPr="00821EC3">
        <w:t xml:space="preserve"> </w:t>
      </w:r>
      <w:r w:rsidR="00821EC3">
        <w:t>that</w:t>
      </w:r>
      <w:r>
        <w:t xml:space="preserve"> you are actually sitting on the representative of hellfire? </w:t>
      </w:r>
    </w:p>
    <w:p w:rsidR="00EB0BA3" w:rsidRDefault="00485FA0" w:rsidP="0001111F">
      <w:r>
        <w:t xml:space="preserve">That’s a funny one. Think I’ll leave you with that one to think about. </w:t>
      </w:r>
    </w:p>
    <w:p w:rsidR="00821EC3" w:rsidRDefault="00821EC3" w:rsidP="0001111F"/>
    <w:p w:rsidR="00485FA0" w:rsidRPr="003F3942" w:rsidRDefault="00485FA0" w:rsidP="0001111F">
      <w:r>
        <w:t>Thank you.</w:t>
      </w:r>
      <w:r w:rsidR="00821EC3">
        <w:t xml:space="preserve"> </w:t>
      </w:r>
    </w:p>
    <w:sectPr w:rsidR="00485FA0" w:rsidRPr="003F3942" w:rsidSect="006B033D">
      <w:headerReference w:type="default" r:id="rId20"/>
      <w:pgSz w:w="11906" w:h="16838"/>
      <w:pgMar w:top="1843" w:right="849"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2B2" w:rsidRDefault="009C02B2">
      <w:r>
        <w:separator/>
      </w:r>
    </w:p>
  </w:endnote>
  <w:endnote w:type="continuationSeparator" w:id="0">
    <w:p w:rsidR="009C02B2" w:rsidRDefault="009C0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2B2" w:rsidRDefault="009C02B2">
      <w:r>
        <w:separator/>
      </w:r>
    </w:p>
  </w:footnote>
  <w:footnote w:type="continuationSeparator" w:id="0">
    <w:p w:rsidR="009C02B2" w:rsidRDefault="009C02B2">
      <w:r>
        <w:continuationSeparator/>
      </w:r>
    </w:p>
  </w:footnote>
  <w:footnote w:id="1">
    <w:p w:rsidR="00595B39" w:rsidRDefault="00595B39">
      <w:pPr>
        <w:pStyle w:val="FootnoteText"/>
      </w:pPr>
      <w:r>
        <w:rPr>
          <w:rStyle w:val="FootnoteReference"/>
        </w:rPr>
        <w:footnoteRef/>
      </w:r>
      <w:r>
        <w:t xml:space="preserve"> Demotic, popular, belonging to the people </w:t>
      </w:r>
      <w:r w:rsidR="004A15F5">
        <w:t>...</w:t>
      </w:r>
      <w:r>
        <w:t xml:space="preserve"> distinct from Hieratic, which pertains to sacred things.</w:t>
      </w:r>
    </w:p>
  </w:footnote>
  <w:footnote w:id="2">
    <w:p w:rsidR="00DE5C24" w:rsidRDefault="00DE5C24">
      <w:pPr>
        <w:pStyle w:val="FootnoteText"/>
      </w:pPr>
      <w:r>
        <w:rPr>
          <w:rStyle w:val="FootnoteReference"/>
        </w:rPr>
        <w:footnoteRef/>
      </w:r>
      <w:r>
        <w:t xml:space="preserve"> John 2:25</w:t>
      </w:r>
    </w:p>
  </w:footnote>
  <w:footnote w:id="3">
    <w:p w:rsidR="00595B39" w:rsidRDefault="00595B39">
      <w:pPr>
        <w:pStyle w:val="FootnoteText"/>
      </w:pPr>
      <w:r>
        <w:rPr>
          <w:rStyle w:val="FootnoteReference"/>
        </w:rPr>
        <w:footnoteRef/>
      </w:r>
      <w:r>
        <w:t xml:space="preserve"> </w:t>
      </w:r>
      <w:r>
        <w:rPr>
          <w:rFonts w:ascii="Georgia" w:hAnsi="Georgia" w:cs="Georgia"/>
          <w:b/>
          <w:bCs/>
          <w:color w:val="800000"/>
          <w:sz w:val="22"/>
          <w:szCs w:val="22"/>
        </w:rPr>
        <w:t>Mat</w:t>
      </w:r>
      <w:r w:rsidR="006B033D">
        <w:rPr>
          <w:rFonts w:ascii="Georgia" w:hAnsi="Georgia" w:cs="Georgia"/>
          <w:b/>
          <w:bCs/>
          <w:color w:val="800000"/>
          <w:sz w:val="22"/>
          <w:szCs w:val="22"/>
        </w:rPr>
        <w:t>hew</w:t>
      </w:r>
      <w:r>
        <w:rPr>
          <w:rFonts w:ascii="Georgia" w:hAnsi="Georgia" w:cs="Georgia"/>
          <w:b/>
          <w:bCs/>
          <w:color w:val="800000"/>
          <w:sz w:val="22"/>
          <w:szCs w:val="22"/>
        </w:rPr>
        <w:t xml:space="preserve"> 25:40</w:t>
      </w:r>
      <w:r w:rsidR="001F245A">
        <w:rPr>
          <w:rFonts w:ascii="Georgia" w:hAnsi="Georgia" w:cs="Georgia"/>
          <w:sz w:val="22"/>
          <w:szCs w:val="22"/>
        </w:rPr>
        <w:t xml:space="preserve"> </w:t>
      </w:r>
      <w:r>
        <w:rPr>
          <w:rFonts w:ascii="Georgia" w:hAnsi="Georgia" w:cs="Georgia"/>
          <w:sz w:val="22"/>
          <w:szCs w:val="22"/>
        </w:rPr>
        <w:t xml:space="preserve">And the King shall answer and say unto them, Verily I say unto you, Inasmuch as ye have done </w:t>
      </w:r>
      <w:r>
        <w:rPr>
          <w:rFonts w:ascii="Georgia" w:hAnsi="Georgia" w:cs="Georgia"/>
          <w:i/>
          <w:iCs/>
          <w:color w:val="808080"/>
          <w:sz w:val="22"/>
          <w:szCs w:val="22"/>
        </w:rPr>
        <w:t>it</w:t>
      </w:r>
      <w:r>
        <w:rPr>
          <w:rFonts w:ascii="Georgia" w:hAnsi="Georgia" w:cs="Georgia"/>
          <w:sz w:val="22"/>
          <w:szCs w:val="22"/>
        </w:rPr>
        <w:t xml:space="preserve"> unto one of the least of these my brethren, ye have done </w:t>
      </w:r>
      <w:r>
        <w:rPr>
          <w:rFonts w:ascii="Georgia" w:hAnsi="Georgia" w:cs="Georgia"/>
          <w:i/>
          <w:iCs/>
          <w:color w:val="808080"/>
          <w:sz w:val="22"/>
          <w:szCs w:val="22"/>
        </w:rPr>
        <w:t>it</w:t>
      </w:r>
      <w:r>
        <w:rPr>
          <w:rFonts w:ascii="Georgia" w:hAnsi="Georgia" w:cs="Georgia"/>
          <w:sz w:val="22"/>
          <w:szCs w:val="22"/>
        </w:rPr>
        <w:t xml:space="preserve"> unto me.</w:t>
      </w:r>
      <w:r>
        <w:rPr>
          <w:rFonts w:ascii="Georgia" w:hAnsi="Georgia" w:cs="Georgia"/>
          <w:color w:val="008080"/>
          <w:sz w:val="22"/>
          <w:szCs w:val="22"/>
        </w:rPr>
        <w:t xml:space="preserve"> </w:t>
      </w:r>
    </w:p>
  </w:footnote>
  <w:footnote w:id="4">
    <w:p w:rsidR="00595B39" w:rsidRDefault="00595B39" w:rsidP="007C4BD6">
      <w:pPr>
        <w:ind w:firstLine="0"/>
      </w:pPr>
      <w:r>
        <w:rPr>
          <w:rStyle w:val="FootnoteReference"/>
        </w:rPr>
        <w:footnoteRef/>
      </w:r>
      <w:r>
        <w:t xml:space="preserve"> From "The Rossetti Manuscript" (1810)</w:t>
      </w:r>
    </w:p>
    <w:p w:rsidR="006B033D" w:rsidRDefault="00595B39" w:rsidP="007C4BD6">
      <w:pPr>
        <w:ind w:firstLine="851"/>
        <w:rPr>
          <w:b/>
          <w:bCs/>
        </w:rPr>
      </w:pPr>
      <w:r>
        <w:rPr>
          <w:b/>
          <w:bCs/>
        </w:rPr>
        <w:t>To God</w:t>
      </w:r>
      <w:r w:rsidR="001F245A">
        <w:rPr>
          <w:b/>
          <w:bCs/>
        </w:rPr>
        <w:t xml:space="preserve"> </w:t>
      </w:r>
      <w:r w:rsidR="006B033D">
        <w:rPr>
          <w:b/>
          <w:bCs/>
        </w:rPr>
        <w:tab/>
      </w:r>
    </w:p>
    <w:p w:rsidR="006B033D" w:rsidRDefault="00595B39" w:rsidP="007C4BD6">
      <w:pPr>
        <w:ind w:firstLine="851"/>
      </w:pPr>
      <w:r>
        <w:t>If you have form'd a circle to go into,</w:t>
      </w:r>
      <w:r w:rsidR="005000DA">
        <w:t xml:space="preserve"> </w:t>
      </w:r>
    </w:p>
    <w:p w:rsidR="006B033D" w:rsidRDefault="00595B39" w:rsidP="007C4BD6">
      <w:pPr>
        <w:ind w:firstLine="851"/>
      </w:pPr>
      <w:r>
        <w:t>Go into it yourself, and see how you would do.</w:t>
      </w:r>
      <w:r w:rsidR="005000DA">
        <w:t xml:space="preserve"> </w:t>
      </w:r>
    </w:p>
    <w:p w:rsidR="006B033D" w:rsidRDefault="00595B39" w:rsidP="007C4BD6">
      <w:pPr>
        <w:ind w:firstLine="851"/>
      </w:pPr>
      <w:r>
        <w:t>They said this mystery never shall cease:</w:t>
      </w:r>
      <w:r w:rsidR="005000DA">
        <w:t xml:space="preserve"> </w:t>
      </w:r>
    </w:p>
    <w:p w:rsidR="006B033D" w:rsidRDefault="00595B39" w:rsidP="007C4BD6">
      <w:pPr>
        <w:ind w:firstLine="851"/>
      </w:pPr>
      <w:r>
        <w:t xml:space="preserve">The priest promotes war, and the soldier peace. </w:t>
      </w:r>
    </w:p>
  </w:footnote>
  <w:footnote w:id="5">
    <w:p w:rsidR="007C4BD6" w:rsidRDefault="007C4BD6" w:rsidP="007C4BD6">
      <w:pPr>
        <w:pStyle w:val="FootnoteText"/>
        <w:ind w:firstLine="0"/>
      </w:pPr>
      <w:r>
        <w:rPr>
          <w:rStyle w:val="FootnoteReference"/>
        </w:rPr>
        <w:footnoteRef/>
      </w:r>
      <w:r>
        <w:t xml:space="preserve"> </w:t>
      </w:r>
      <w:r>
        <w:rPr>
          <w:rFonts w:ascii="Georgia" w:hAnsi="Georgia" w:cs="Georgia"/>
          <w:b/>
          <w:bCs/>
          <w:color w:val="800000"/>
          <w:sz w:val="22"/>
          <w:szCs w:val="22"/>
        </w:rPr>
        <w:t>Genesis 2:18</w:t>
      </w:r>
      <w:r>
        <w:rPr>
          <w:rFonts w:ascii="Georgia" w:hAnsi="Georgia" w:cs="Georgia"/>
          <w:sz w:val="22"/>
          <w:szCs w:val="22"/>
        </w:rPr>
        <w:t xml:space="preserve">  And the LORD God said, It is not good that the man should be alone; I will make him an help meet for him.</w:t>
      </w:r>
    </w:p>
  </w:footnote>
  <w:footnote w:id="6">
    <w:p w:rsidR="00DD1312" w:rsidRDefault="00DD1312">
      <w:pPr>
        <w:pStyle w:val="FootnoteText"/>
      </w:pPr>
      <w:r>
        <w:rPr>
          <w:rStyle w:val="FootnoteReference"/>
        </w:rPr>
        <w:footnoteRef/>
      </w:r>
      <w:r>
        <w:t xml:space="preserve"> Gospel of John, chapter 9.</w:t>
      </w:r>
    </w:p>
  </w:footnote>
  <w:footnote w:id="7">
    <w:p w:rsidR="00F30B69" w:rsidRDefault="00F30B69">
      <w:pPr>
        <w:pStyle w:val="FootnoteText"/>
      </w:pPr>
      <w:r>
        <w:rPr>
          <w:rStyle w:val="FootnoteReference"/>
        </w:rPr>
        <w:footnoteRef/>
      </w:r>
      <w:r>
        <w:t xml:space="preserve"> Matthew 7:1</w:t>
      </w:r>
    </w:p>
  </w:footnote>
  <w:footnote w:id="8">
    <w:p w:rsidR="00EB0BA3" w:rsidRDefault="00EB0BA3">
      <w:pPr>
        <w:pStyle w:val="FootnoteText"/>
      </w:pPr>
      <w:r>
        <w:rPr>
          <w:rStyle w:val="FootnoteReference"/>
        </w:rPr>
        <w:footnoteRef/>
      </w:r>
      <w:r>
        <w:t xml:space="preserve"> George Orwell</w:t>
      </w:r>
    </w:p>
  </w:footnote>
  <w:footnote w:id="9">
    <w:p w:rsidR="007307E0" w:rsidRDefault="007307E0">
      <w:pPr>
        <w:pStyle w:val="FootnoteText"/>
      </w:pPr>
      <w:r>
        <w:rPr>
          <w:rStyle w:val="FootnoteReference"/>
        </w:rPr>
        <w:footnoteRef/>
      </w:r>
      <w:r>
        <w:t xml:space="preserve"> </w:t>
      </w:r>
      <w:hyperlink r:id="rId1" w:history="1">
        <w:r w:rsidRPr="00347F97">
          <w:rPr>
            <w:rStyle w:val="Hyperlink"/>
          </w:rPr>
          <w:t>https://www.mtholyoke.edu/acad/intrel/orwell46.htm</w:t>
        </w:r>
      </w:hyperlink>
    </w:p>
    <w:p w:rsidR="007307E0" w:rsidRDefault="007307E0">
      <w:pPr>
        <w:pStyle w:val="FootnoteText"/>
      </w:pPr>
    </w:p>
  </w:footnote>
  <w:footnote w:id="10">
    <w:p w:rsidR="00AD4BD3" w:rsidRDefault="00AD4BD3">
      <w:pPr>
        <w:pStyle w:val="FootnoteText"/>
      </w:pPr>
      <w:r>
        <w:rPr>
          <w:rStyle w:val="FootnoteReference"/>
        </w:rPr>
        <w:footnoteRef/>
      </w:r>
      <w:r>
        <w:t xml:space="preserve"> Compare with Gratis.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6B" w:rsidRDefault="00D3356B">
    <w:pPr>
      <w:pStyle w:val="Header"/>
      <w:pBdr>
        <w:bottom w:val="single" w:sz="4" w:space="1" w:color="D9D9D9"/>
      </w:pBdr>
      <w:rPr>
        <w:b/>
      </w:rPr>
    </w:pPr>
    <w:fldSimple w:instr=" PAGE   \* MERGEFORMAT ">
      <w:r w:rsidR="00403C44" w:rsidRPr="00403C44">
        <w:rPr>
          <w:b/>
          <w:noProof/>
        </w:rPr>
        <w:t>7</w:t>
      </w:r>
    </w:fldSimple>
    <w:r>
      <w:rPr>
        <w:b/>
      </w:rPr>
      <w:t xml:space="preserve"> | </w:t>
    </w:r>
    <w:r>
      <w:rPr>
        <w:color w:val="7F7F7F"/>
        <w:spacing w:val="60"/>
      </w:rPr>
      <w:t xml:space="preserve">Page Manipura — </w:t>
    </w:r>
    <w:r>
      <w:rPr>
        <w:color w:val="7F7F7F"/>
        <w:spacing w:val="60"/>
      </w:rPr>
      <w:softHyphen/>
      <w:t>a talk by Eugene Halliday</w:t>
    </w:r>
  </w:p>
  <w:p w:rsidR="00595B39" w:rsidRDefault="00595B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4907B7"/>
    <w:rsid w:val="00007B32"/>
    <w:rsid w:val="0001111F"/>
    <w:rsid w:val="00024502"/>
    <w:rsid w:val="00037C05"/>
    <w:rsid w:val="00044951"/>
    <w:rsid w:val="000465C2"/>
    <w:rsid w:val="00066C7F"/>
    <w:rsid w:val="000877FD"/>
    <w:rsid w:val="000A0E1F"/>
    <w:rsid w:val="000A5A10"/>
    <w:rsid w:val="000C0232"/>
    <w:rsid w:val="000C5DB9"/>
    <w:rsid w:val="000D6525"/>
    <w:rsid w:val="001104E4"/>
    <w:rsid w:val="001208FB"/>
    <w:rsid w:val="00132D8D"/>
    <w:rsid w:val="00135C7E"/>
    <w:rsid w:val="00154314"/>
    <w:rsid w:val="00156694"/>
    <w:rsid w:val="001575DE"/>
    <w:rsid w:val="00167866"/>
    <w:rsid w:val="00186AA6"/>
    <w:rsid w:val="00186C97"/>
    <w:rsid w:val="001B0B3E"/>
    <w:rsid w:val="001B3999"/>
    <w:rsid w:val="001C3A79"/>
    <w:rsid w:val="001C564F"/>
    <w:rsid w:val="001D539A"/>
    <w:rsid w:val="001E1CCE"/>
    <w:rsid w:val="001F245A"/>
    <w:rsid w:val="001F2A7F"/>
    <w:rsid w:val="001F7677"/>
    <w:rsid w:val="002305D8"/>
    <w:rsid w:val="002517DD"/>
    <w:rsid w:val="00267A0A"/>
    <w:rsid w:val="002A3FB2"/>
    <w:rsid w:val="002D6435"/>
    <w:rsid w:val="002E3961"/>
    <w:rsid w:val="002E3D66"/>
    <w:rsid w:val="002E7338"/>
    <w:rsid w:val="002F23A8"/>
    <w:rsid w:val="002F4624"/>
    <w:rsid w:val="002F65FE"/>
    <w:rsid w:val="003045B4"/>
    <w:rsid w:val="0033125D"/>
    <w:rsid w:val="00373B66"/>
    <w:rsid w:val="003B4767"/>
    <w:rsid w:val="003B74C9"/>
    <w:rsid w:val="003D4B6E"/>
    <w:rsid w:val="003E2A52"/>
    <w:rsid w:val="003E6103"/>
    <w:rsid w:val="003F2A27"/>
    <w:rsid w:val="003F3942"/>
    <w:rsid w:val="00403C44"/>
    <w:rsid w:val="0040608C"/>
    <w:rsid w:val="004314FE"/>
    <w:rsid w:val="00446360"/>
    <w:rsid w:val="00485FA0"/>
    <w:rsid w:val="004907B7"/>
    <w:rsid w:val="00492A2B"/>
    <w:rsid w:val="004977EB"/>
    <w:rsid w:val="004A155A"/>
    <w:rsid w:val="004A15F5"/>
    <w:rsid w:val="004C234F"/>
    <w:rsid w:val="004D0366"/>
    <w:rsid w:val="004F3F60"/>
    <w:rsid w:val="005000DA"/>
    <w:rsid w:val="0051242D"/>
    <w:rsid w:val="005170DC"/>
    <w:rsid w:val="0052165A"/>
    <w:rsid w:val="005270ED"/>
    <w:rsid w:val="005501D3"/>
    <w:rsid w:val="0056462A"/>
    <w:rsid w:val="0057594A"/>
    <w:rsid w:val="0058560D"/>
    <w:rsid w:val="005919C7"/>
    <w:rsid w:val="00595B39"/>
    <w:rsid w:val="005A5513"/>
    <w:rsid w:val="005A59B5"/>
    <w:rsid w:val="005B3655"/>
    <w:rsid w:val="005B5204"/>
    <w:rsid w:val="005C2D5F"/>
    <w:rsid w:val="005F1A7C"/>
    <w:rsid w:val="005F5A1B"/>
    <w:rsid w:val="0060234F"/>
    <w:rsid w:val="0061351A"/>
    <w:rsid w:val="006165DD"/>
    <w:rsid w:val="00623756"/>
    <w:rsid w:val="00627077"/>
    <w:rsid w:val="0063104F"/>
    <w:rsid w:val="0064096F"/>
    <w:rsid w:val="00641507"/>
    <w:rsid w:val="00644A4B"/>
    <w:rsid w:val="00644B02"/>
    <w:rsid w:val="00683202"/>
    <w:rsid w:val="006848EC"/>
    <w:rsid w:val="006A313E"/>
    <w:rsid w:val="006B033D"/>
    <w:rsid w:val="006B0B9F"/>
    <w:rsid w:val="006B321E"/>
    <w:rsid w:val="006C7EF0"/>
    <w:rsid w:val="006D15B9"/>
    <w:rsid w:val="006D5877"/>
    <w:rsid w:val="006E5C39"/>
    <w:rsid w:val="006F0767"/>
    <w:rsid w:val="006F07CF"/>
    <w:rsid w:val="006F3163"/>
    <w:rsid w:val="007074E8"/>
    <w:rsid w:val="00713DC1"/>
    <w:rsid w:val="00714E78"/>
    <w:rsid w:val="007245DC"/>
    <w:rsid w:val="00724F47"/>
    <w:rsid w:val="007307E0"/>
    <w:rsid w:val="007328AF"/>
    <w:rsid w:val="00745392"/>
    <w:rsid w:val="00754404"/>
    <w:rsid w:val="00776125"/>
    <w:rsid w:val="00790FDC"/>
    <w:rsid w:val="007C453A"/>
    <w:rsid w:val="007C479E"/>
    <w:rsid w:val="007C4BD6"/>
    <w:rsid w:val="007D6542"/>
    <w:rsid w:val="007D7D20"/>
    <w:rsid w:val="007E4077"/>
    <w:rsid w:val="007F154E"/>
    <w:rsid w:val="00821EC3"/>
    <w:rsid w:val="008306DF"/>
    <w:rsid w:val="008637C6"/>
    <w:rsid w:val="00891F2A"/>
    <w:rsid w:val="008962EB"/>
    <w:rsid w:val="008B20EE"/>
    <w:rsid w:val="008D1F34"/>
    <w:rsid w:val="009049A0"/>
    <w:rsid w:val="009833E5"/>
    <w:rsid w:val="00996319"/>
    <w:rsid w:val="009A23B8"/>
    <w:rsid w:val="009B0D67"/>
    <w:rsid w:val="009C02B2"/>
    <w:rsid w:val="009D5C1E"/>
    <w:rsid w:val="009F791B"/>
    <w:rsid w:val="00A03FFD"/>
    <w:rsid w:val="00A10039"/>
    <w:rsid w:val="00A13F0B"/>
    <w:rsid w:val="00A54EEA"/>
    <w:rsid w:val="00A55C84"/>
    <w:rsid w:val="00AA534C"/>
    <w:rsid w:val="00AB6AAC"/>
    <w:rsid w:val="00AC7F35"/>
    <w:rsid w:val="00AD4BD3"/>
    <w:rsid w:val="00AE6A72"/>
    <w:rsid w:val="00B00007"/>
    <w:rsid w:val="00B0552B"/>
    <w:rsid w:val="00B069E3"/>
    <w:rsid w:val="00B403BE"/>
    <w:rsid w:val="00B43840"/>
    <w:rsid w:val="00B77E8B"/>
    <w:rsid w:val="00BA3B5E"/>
    <w:rsid w:val="00BA7CDB"/>
    <w:rsid w:val="00BB532A"/>
    <w:rsid w:val="00BB56ED"/>
    <w:rsid w:val="00BC0BBB"/>
    <w:rsid w:val="00BC766D"/>
    <w:rsid w:val="00BD2E09"/>
    <w:rsid w:val="00BD5906"/>
    <w:rsid w:val="00BF226C"/>
    <w:rsid w:val="00C0398A"/>
    <w:rsid w:val="00C12CEE"/>
    <w:rsid w:val="00C368EC"/>
    <w:rsid w:val="00C42849"/>
    <w:rsid w:val="00C4311E"/>
    <w:rsid w:val="00C517C6"/>
    <w:rsid w:val="00C644C2"/>
    <w:rsid w:val="00C8758B"/>
    <w:rsid w:val="00C9213B"/>
    <w:rsid w:val="00CC1DB5"/>
    <w:rsid w:val="00CD195B"/>
    <w:rsid w:val="00CD231F"/>
    <w:rsid w:val="00CD56CA"/>
    <w:rsid w:val="00CE0CF1"/>
    <w:rsid w:val="00D0397B"/>
    <w:rsid w:val="00D109D2"/>
    <w:rsid w:val="00D2502E"/>
    <w:rsid w:val="00D3055B"/>
    <w:rsid w:val="00D31A34"/>
    <w:rsid w:val="00D32E0F"/>
    <w:rsid w:val="00D3356B"/>
    <w:rsid w:val="00D6210F"/>
    <w:rsid w:val="00D669A9"/>
    <w:rsid w:val="00D71D86"/>
    <w:rsid w:val="00D72ED8"/>
    <w:rsid w:val="00DA2007"/>
    <w:rsid w:val="00DA56CC"/>
    <w:rsid w:val="00DB205A"/>
    <w:rsid w:val="00DB4D94"/>
    <w:rsid w:val="00DC54FB"/>
    <w:rsid w:val="00DD0AD7"/>
    <w:rsid w:val="00DD1312"/>
    <w:rsid w:val="00DE1F22"/>
    <w:rsid w:val="00DE5C24"/>
    <w:rsid w:val="00E00C15"/>
    <w:rsid w:val="00E124C6"/>
    <w:rsid w:val="00E60DDB"/>
    <w:rsid w:val="00E71546"/>
    <w:rsid w:val="00E96346"/>
    <w:rsid w:val="00EB0BA3"/>
    <w:rsid w:val="00ED01CA"/>
    <w:rsid w:val="00EE4BB0"/>
    <w:rsid w:val="00F01E50"/>
    <w:rsid w:val="00F201BE"/>
    <w:rsid w:val="00F30B69"/>
    <w:rsid w:val="00F334D2"/>
    <w:rsid w:val="00F47F02"/>
    <w:rsid w:val="00F67267"/>
    <w:rsid w:val="00F910B2"/>
    <w:rsid w:val="00F97021"/>
    <w:rsid w:val="00FA75DD"/>
    <w:rsid w:val="00FB4A4E"/>
    <w:rsid w:val="00FD05A1"/>
    <w:rsid w:val="00FD78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1BE"/>
    <w:pPr>
      <w:ind w:firstLine="720"/>
      <w:jc w:val="both"/>
    </w:pPr>
    <w:rPr>
      <w:sz w:val="24"/>
      <w:szCs w:val="24"/>
    </w:rPr>
  </w:style>
  <w:style w:type="paragraph" w:styleId="Heading1">
    <w:name w:val="heading 1"/>
    <w:basedOn w:val="Normal"/>
    <w:next w:val="Normal"/>
    <w:qFormat/>
    <w:rsid w:val="004A15F5"/>
    <w:pPr>
      <w:keepNext/>
      <w:spacing w:before="240" w:after="60"/>
      <w:ind w:firstLine="0"/>
      <w:outlineLvl w:val="0"/>
    </w:pPr>
    <w:rPr>
      <w:rFonts w:ascii="Arial" w:hAnsi="Arial" w:cs="Arial"/>
      <w:b/>
      <w:bCs/>
      <w:kern w:val="32"/>
      <w:sz w:val="32"/>
      <w:szCs w:val="32"/>
    </w:rPr>
  </w:style>
  <w:style w:type="paragraph" w:styleId="Heading2">
    <w:name w:val="heading 2"/>
    <w:basedOn w:val="Normal"/>
    <w:next w:val="Normal"/>
    <w:qFormat/>
    <w:rsid w:val="0068320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estion">
    <w:name w:val="Question"/>
    <w:basedOn w:val="Normal"/>
    <w:link w:val="QuestionChar"/>
    <w:rsid w:val="00F201BE"/>
    <w:pPr>
      <w:spacing w:before="120" w:after="120"/>
      <w:ind w:left="284" w:right="284"/>
    </w:pPr>
    <w:rPr>
      <w:i/>
    </w:rPr>
  </w:style>
  <w:style w:type="paragraph" w:styleId="Header">
    <w:name w:val="header"/>
    <w:basedOn w:val="Normal"/>
    <w:link w:val="HeaderChar"/>
    <w:uiPriority w:val="99"/>
    <w:rsid w:val="00FD05A1"/>
    <w:pPr>
      <w:tabs>
        <w:tab w:val="center" w:pos="4153"/>
        <w:tab w:val="right" w:pos="8306"/>
      </w:tabs>
    </w:pPr>
  </w:style>
  <w:style w:type="paragraph" w:styleId="Footer">
    <w:name w:val="footer"/>
    <w:basedOn w:val="Normal"/>
    <w:rsid w:val="00FD05A1"/>
    <w:pPr>
      <w:tabs>
        <w:tab w:val="center" w:pos="4153"/>
        <w:tab w:val="right" w:pos="8306"/>
      </w:tabs>
    </w:pPr>
  </w:style>
  <w:style w:type="paragraph" w:styleId="FootnoteText">
    <w:name w:val="footnote text"/>
    <w:basedOn w:val="Normal"/>
    <w:semiHidden/>
    <w:rsid w:val="00745392"/>
    <w:rPr>
      <w:sz w:val="20"/>
      <w:szCs w:val="20"/>
    </w:rPr>
  </w:style>
  <w:style w:type="character" w:styleId="FootnoteReference">
    <w:name w:val="footnote reference"/>
    <w:basedOn w:val="DefaultParagraphFont"/>
    <w:semiHidden/>
    <w:rsid w:val="00745392"/>
    <w:rPr>
      <w:vertAlign w:val="superscript"/>
    </w:rPr>
  </w:style>
  <w:style w:type="character" w:customStyle="1" w:styleId="HeaderChar">
    <w:name w:val="Header Char"/>
    <w:basedOn w:val="DefaultParagraphFont"/>
    <w:link w:val="Header"/>
    <w:uiPriority w:val="99"/>
    <w:rsid w:val="00D3356B"/>
    <w:rPr>
      <w:sz w:val="24"/>
      <w:szCs w:val="24"/>
    </w:rPr>
  </w:style>
  <w:style w:type="paragraph" w:customStyle="1" w:styleId="Questioner">
    <w:name w:val="Questioner"/>
    <w:basedOn w:val="Question"/>
    <w:qFormat/>
    <w:rsid w:val="00D3356B"/>
  </w:style>
  <w:style w:type="paragraph" w:styleId="Title">
    <w:name w:val="Title"/>
    <w:basedOn w:val="Normal"/>
    <w:next w:val="Normal"/>
    <w:link w:val="TitleChar"/>
    <w:qFormat/>
    <w:rsid w:val="006B033D"/>
    <w:pPr>
      <w:spacing w:before="240" w:after="60"/>
      <w:jc w:val="center"/>
      <w:outlineLvl w:val="0"/>
    </w:pPr>
    <w:rPr>
      <w:rFonts w:ascii="Cambria" w:hAnsi="Cambria"/>
      <w:b/>
      <w:bCs/>
      <w:kern w:val="28"/>
      <w:sz w:val="32"/>
      <w:szCs w:val="32"/>
    </w:rPr>
  </w:style>
  <w:style w:type="character" w:customStyle="1" w:styleId="QuestionChar">
    <w:name w:val="Question Char"/>
    <w:basedOn w:val="DefaultParagraphFont"/>
    <w:link w:val="Question"/>
    <w:rsid w:val="00D3356B"/>
    <w:rPr>
      <w:i/>
      <w:sz w:val="24"/>
      <w:szCs w:val="24"/>
    </w:rPr>
  </w:style>
  <w:style w:type="character" w:customStyle="1" w:styleId="QuestionerChar">
    <w:name w:val="Questioner Char"/>
    <w:basedOn w:val="QuestionChar"/>
    <w:link w:val="Questioner"/>
    <w:rsid w:val="00D3356B"/>
  </w:style>
  <w:style w:type="character" w:customStyle="1" w:styleId="TitleChar">
    <w:name w:val="Title Char"/>
    <w:basedOn w:val="DefaultParagraphFont"/>
    <w:link w:val="Title"/>
    <w:rsid w:val="006B033D"/>
    <w:rPr>
      <w:rFonts w:ascii="Cambria" w:eastAsia="Times New Roman" w:hAnsi="Cambria" w:cs="Times New Roman"/>
      <w:b/>
      <w:bCs/>
      <w:kern w:val="28"/>
      <w:sz w:val="32"/>
      <w:szCs w:val="32"/>
    </w:rPr>
  </w:style>
  <w:style w:type="character" w:styleId="Hyperlink">
    <w:name w:val="Hyperlink"/>
    <w:basedOn w:val="DefaultParagraphFont"/>
    <w:uiPriority w:val="99"/>
    <w:rsid w:val="007307E0"/>
    <w:rPr>
      <w:color w:val="0000FF"/>
      <w:u w:val="single"/>
    </w:rPr>
  </w:style>
  <w:style w:type="paragraph" w:styleId="TOCHeading">
    <w:name w:val="TOC Heading"/>
    <w:basedOn w:val="Heading1"/>
    <w:next w:val="Normal"/>
    <w:uiPriority w:val="39"/>
    <w:semiHidden/>
    <w:unhideWhenUsed/>
    <w:qFormat/>
    <w:rsid w:val="00F01E50"/>
    <w:pPr>
      <w:keepLines/>
      <w:spacing w:before="480" w:after="0" w:line="276" w:lineRule="auto"/>
      <w:jc w:val="left"/>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rsid w:val="00F01E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tholyoke.edu/acad/intrel/orwell4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51F9F-A885-4176-8B6B-C6C03367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7638</Words>
  <Characters>43543</Characters>
  <Application>Microsoft Office Word</Application>
  <DocSecurity>0</DocSecurity>
  <Lines>362</Lines>
  <Paragraphs>102</Paragraphs>
  <ScaleCrop>false</ScaleCrop>
  <Company/>
  <LinksUpToDate>false</LinksUpToDate>
  <CharactersWithSpaces>51079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Manipura</dc:title>
  <dc:creator>dad</dc:creator>
  <cp:lastModifiedBy>John</cp:lastModifiedBy>
  <cp:revision>2</cp:revision>
  <dcterms:created xsi:type="dcterms:W3CDTF">2014-03-23T17:23:00Z</dcterms:created>
  <dcterms:modified xsi:type="dcterms:W3CDTF">2014-03-23T17:23:00Z</dcterms:modified>
</cp:coreProperties>
</file>